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E304" w14:textId="1AAD573E" w:rsidR="0022430C" w:rsidRPr="0051362D" w:rsidRDefault="000450D7" w:rsidP="000450D7">
      <w:pPr>
        <w:pStyle w:val="Ingenmellomrom"/>
        <w:ind w:left="4956" w:firstLine="708"/>
        <w:jc w:val="both"/>
        <w:rPr>
          <w:rFonts w:ascii="Verdana" w:hAnsi="Verdana"/>
          <w:sz w:val="2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12C7477" w14:textId="3FEF7864" w:rsidR="006D1C2B" w:rsidRPr="00650105" w:rsidRDefault="0051362D" w:rsidP="00650105">
      <w:pPr>
        <w:pStyle w:val="Tittel"/>
        <w:jc w:val="center"/>
      </w:pPr>
      <w:r w:rsidRPr="00650105">
        <w:t>KLAGE PÅ DISKRIMINERING</w:t>
      </w:r>
    </w:p>
    <w:p w14:paraId="017EC9AE" w14:textId="77777777" w:rsidR="00011AEA" w:rsidRDefault="00011AEA" w:rsidP="001A0D4B">
      <w:pPr>
        <w:spacing w:line="240" w:lineRule="auto"/>
        <w:jc w:val="center"/>
        <w:rPr>
          <w:rFonts w:cs="Times New Roman"/>
          <w:b/>
          <w:sz w:val="28"/>
        </w:rPr>
      </w:pPr>
    </w:p>
    <w:p w14:paraId="60EA6B51" w14:textId="77777777" w:rsidR="0051362D" w:rsidRDefault="0051362D" w:rsidP="001A0D4B">
      <w:pPr>
        <w:spacing w:line="240" w:lineRule="auto"/>
        <w:rPr>
          <w:rFonts w:cs="Times New Roman"/>
          <w:sz w:val="28"/>
        </w:rPr>
      </w:pPr>
    </w:p>
    <w:p w14:paraId="75CC4E1A" w14:textId="3482A0F0" w:rsidR="005A28E9" w:rsidRDefault="0003649F" w:rsidP="00650105">
      <w:pPr>
        <w:pStyle w:val="Overskrift1"/>
      </w:pPr>
      <w:r w:rsidRPr="005A28E9">
        <w:t>Klager</w:t>
      </w:r>
    </w:p>
    <w:p w14:paraId="1264E15F" w14:textId="77777777" w:rsidR="00493279" w:rsidRPr="005A28E9" w:rsidRDefault="00493279" w:rsidP="001A0D4B">
      <w:pPr>
        <w:spacing w:line="240" w:lineRule="auto"/>
        <w:rPr>
          <w:rFonts w:cs="Times New Roman"/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1"/>
        <w:gridCol w:w="6701"/>
      </w:tblGrid>
      <w:tr w:rsidR="006D1C2B" w:rsidRPr="005A28E9" w14:paraId="7A9A6FDA" w14:textId="77777777" w:rsidTr="00EF1F97">
        <w:tc>
          <w:tcPr>
            <w:tcW w:w="2361" w:type="dxa"/>
            <w:shd w:val="clear" w:color="auto" w:fill="auto"/>
          </w:tcPr>
          <w:p w14:paraId="317CE0B5" w14:textId="5424E30D" w:rsidR="006D1C2B" w:rsidRPr="00786F97" w:rsidRDefault="006D1C2B" w:rsidP="001A0D4B">
            <w:pPr>
              <w:rPr>
                <w:rFonts w:cs="Times New Roman"/>
              </w:rPr>
            </w:pPr>
            <w:r w:rsidRPr="00786F97">
              <w:rPr>
                <w:rFonts w:cs="Times New Roman"/>
                <w:bCs/>
              </w:rPr>
              <w:t>Navn</w:t>
            </w:r>
          </w:p>
          <w:p w14:paraId="1EC553AD" w14:textId="77777777" w:rsidR="006D1C2B" w:rsidRPr="00786F97" w:rsidRDefault="006D1C2B" w:rsidP="001A0D4B">
            <w:pPr>
              <w:rPr>
                <w:rFonts w:cs="Times New Roman"/>
                <w:bCs/>
              </w:rPr>
            </w:pPr>
          </w:p>
        </w:tc>
        <w:tc>
          <w:tcPr>
            <w:tcW w:w="6701" w:type="dxa"/>
          </w:tcPr>
          <w:p w14:paraId="1327D81C" w14:textId="77777777" w:rsidR="006D1C2B" w:rsidRPr="00786F97" w:rsidRDefault="006D1C2B" w:rsidP="001A0D4B">
            <w:pPr>
              <w:rPr>
                <w:rFonts w:cs="Times New Roman"/>
                <w:bCs/>
              </w:rPr>
            </w:pPr>
          </w:p>
        </w:tc>
      </w:tr>
      <w:tr w:rsidR="006D1C2B" w:rsidRPr="005A28E9" w14:paraId="24BB65C8" w14:textId="77777777" w:rsidTr="00EF1F97">
        <w:tc>
          <w:tcPr>
            <w:tcW w:w="2361" w:type="dxa"/>
            <w:shd w:val="clear" w:color="auto" w:fill="auto"/>
          </w:tcPr>
          <w:p w14:paraId="11C1FB8E" w14:textId="2165A984" w:rsidR="006D1C2B" w:rsidRPr="00786F97" w:rsidRDefault="006D1C2B" w:rsidP="001A0D4B">
            <w:pPr>
              <w:rPr>
                <w:rFonts w:cs="Times New Roman"/>
              </w:rPr>
            </w:pPr>
            <w:r w:rsidRPr="00786F97">
              <w:rPr>
                <w:rFonts w:cs="Times New Roman"/>
                <w:bCs/>
              </w:rPr>
              <w:t>Adresse</w:t>
            </w:r>
          </w:p>
          <w:p w14:paraId="59DC25B7" w14:textId="77777777" w:rsidR="006D1C2B" w:rsidRPr="00786F97" w:rsidRDefault="006D1C2B" w:rsidP="001A0D4B">
            <w:pPr>
              <w:rPr>
                <w:rFonts w:cs="Times New Roman"/>
                <w:bCs/>
              </w:rPr>
            </w:pPr>
          </w:p>
        </w:tc>
        <w:tc>
          <w:tcPr>
            <w:tcW w:w="6701" w:type="dxa"/>
          </w:tcPr>
          <w:p w14:paraId="6D9FC0FC" w14:textId="77777777" w:rsidR="006D1C2B" w:rsidRPr="00786F97" w:rsidRDefault="006D1C2B" w:rsidP="001A0D4B">
            <w:pPr>
              <w:rPr>
                <w:rFonts w:cs="Times New Roman"/>
                <w:bCs/>
              </w:rPr>
            </w:pPr>
          </w:p>
        </w:tc>
      </w:tr>
      <w:tr w:rsidR="00EF1F97" w:rsidRPr="005A28E9" w14:paraId="5A5CE9BE" w14:textId="77777777" w:rsidTr="00EF1F97">
        <w:trPr>
          <w:trHeight w:val="583"/>
        </w:trPr>
        <w:tc>
          <w:tcPr>
            <w:tcW w:w="2361" w:type="dxa"/>
            <w:shd w:val="clear" w:color="auto" w:fill="auto"/>
          </w:tcPr>
          <w:p w14:paraId="4537E00D" w14:textId="4233287D" w:rsidR="00EF1F97" w:rsidRPr="00786F97" w:rsidRDefault="00EF1F97" w:rsidP="001A0D4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Postnummer/sted</w:t>
            </w:r>
          </w:p>
        </w:tc>
        <w:tc>
          <w:tcPr>
            <w:tcW w:w="6701" w:type="dxa"/>
          </w:tcPr>
          <w:p w14:paraId="0B9B2812" w14:textId="77777777" w:rsidR="00EF1F97" w:rsidRPr="00786F97" w:rsidRDefault="00EF1F97" w:rsidP="001A0D4B">
            <w:pPr>
              <w:rPr>
                <w:rFonts w:cs="Times New Roman"/>
                <w:bCs/>
              </w:rPr>
            </w:pPr>
          </w:p>
        </w:tc>
      </w:tr>
      <w:tr w:rsidR="006D1C2B" w:rsidRPr="005A28E9" w14:paraId="0F68EB0E" w14:textId="77777777" w:rsidTr="00EF1F97">
        <w:tc>
          <w:tcPr>
            <w:tcW w:w="2361" w:type="dxa"/>
            <w:shd w:val="clear" w:color="auto" w:fill="auto"/>
          </w:tcPr>
          <w:p w14:paraId="443C623A" w14:textId="55DC0330" w:rsidR="006D1C2B" w:rsidRPr="00786F97" w:rsidRDefault="006D1C2B" w:rsidP="001A0D4B">
            <w:pPr>
              <w:rPr>
                <w:rFonts w:cs="Times New Roman"/>
              </w:rPr>
            </w:pPr>
            <w:r w:rsidRPr="00786F97">
              <w:rPr>
                <w:rFonts w:cs="Times New Roman"/>
                <w:bCs/>
              </w:rPr>
              <w:t>Telefonnummer</w:t>
            </w:r>
          </w:p>
          <w:p w14:paraId="5B912A3A" w14:textId="77777777" w:rsidR="006D1C2B" w:rsidRPr="00786F97" w:rsidRDefault="006D1C2B" w:rsidP="001A0D4B">
            <w:pPr>
              <w:rPr>
                <w:rFonts w:cs="Times New Roman"/>
                <w:bCs/>
              </w:rPr>
            </w:pPr>
          </w:p>
        </w:tc>
        <w:tc>
          <w:tcPr>
            <w:tcW w:w="6701" w:type="dxa"/>
          </w:tcPr>
          <w:p w14:paraId="6B0DE722" w14:textId="77777777" w:rsidR="006D1C2B" w:rsidRPr="00786F97" w:rsidRDefault="006D1C2B" w:rsidP="001A0D4B">
            <w:pPr>
              <w:rPr>
                <w:rFonts w:cs="Times New Roman"/>
                <w:bCs/>
              </w:rPr>
            </w:pPr>
          </w:p>
        </w:tc>
      </w:tr>
      <w:tr w:rsidR="006D1C2B" w:rsidRPr="005A28E9" w14:paraId="06CB3DF8" w14:textId="77777777" w:rsidTr="00EF1F97">
        <w:tc>
          <w:tcPr>
            <w:tcW w:w="2361" w:type="dxa"/>
            <w:shd w:val="clear" w:color="auto" w:fill="auto"/>
          </w:tcPr>
          <w:p w14:paraId="470E3A8C" w14:textId="356DCACC" w:rsidR="006D1C2B" w:rsidRPr="00786F97" w:rsidRDefault="006D1C2B" w:rsidP="001A0D4B">
            <w:pPr>
              <w:rPr>
                <w:rFonts w:cs="Times New Roman"/>
                <w:bCs/>
              </w:rPr>
            </w:pPr>
            <w:r w:rsidRPr="00786F97">
              <w:rPr>
                <w:rFonts w:cs="Times New Roman"/>
                <w:bCs/>
              </w:rPr>
              <w:t>E-postadresse</w:t>
            </w:r>
          </w:p>
        </w:tc>
        <w:tc>
          <w:tcPr>
            <w:tcW w:w="6701" w:type="dxa"/>
          </w:tcPr>
          <w:p w14:paraId="07E8EB1F" w14:textId="77777777" w:rsidR="006D1C2B" w:rsidRPr="00786F97" w:rsidRDefault="006D1C2B" w:rsidP="001A0D4B">
            <w:pPr>
              <w:rPr>
                <w:rFonts w:cs="Times New Roman"/>
                <w:bCs/>
              </w:rPr>
            </w:pPr>
          </w:p>
          <w:p w14:paraId="0D90CB13" w14:textId="77777777" w:rsidR="006D1C2B" w:rsidRPr="00786F97" w:rsidRDefault="006D1C2B" w:rsidP="001A0D4B">
            <w:pPr>
              <w:rPr>
                <w:rFonts w:cs="Times New Roman"/>
                <w:bCs/>
              </w:rPr>
            </w:pPr>
          </w:p>
        </w:tc>
      </w:tr>
      <w:tr w:rsidR="008523BC" w:rsidRPr="005A28E9" w14:paraId="6A022104" w14:textId="77777777" w:rsidTr="00EF1F97">
        <w:tc>
          <w:tcPr>
            <w:tcW w:w="2361" w:type="dxa"/>
            <w:shd w:val="clear" w:color="auto" w:fill="auto"/>
          </w:tcPr>
          <w:p w14:paraId="261397B9" w14:textId="77777777" w:rsidR="008523BC" w:rsidRDefault="008523BC" w:rsidP="001A0D4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Ønsket pronomen</w:t>
            </w:r>
          </w:p>
          <w:p w14:paraId="13DF13CE" w14:textId="228010DC" w:rsidR="008523BC" w:rsidRPr="00786F97" w:rsidRDefault="008523BC" w:rsidP="001A0D4B">
            <w:pPr>
              <w:rPr>
                <w:rFonts w:cs="Times New Roman"/>
                <w:bCs/>
              </w:rPr>
            </w:pPr>
          </w:p>
        </w:tc>
        <w:tc>
          <w:tcPr>
            <w:tcW w:w="6701" w:type="dxa"/>
          </w:tcPr>
          <w:p w14:paraId="70077AE2" w14:textId="77777777" w:rsidR="008523BC" w:rsidRPr="00786F97" w:rsidRDefault="008523BC" w:rsidP="001A0D4B">
            <w:pPr>
              <w:rPr>
                <w:rFonts w:cs="Times New Roman"/>
                <w:bCs/>
              </w:rPr>
            </w:pPr>
          </w:p>
        </w:tc>
      </w:tr>
    </w:tbl>
    <w:p w14:paraId="70E47E11" w14:textId="06D0AF8B" w:rsidR="005A28E9" w:rsidRDefault="005A28E9" w:rsidP="001A0D4B">
      <w:pPr>
        <w:spacing w:line="240" w:lineRule="auto"/>
        <w:rPr>
          <w:rFonts w:cs="Times New Roman"/>
          <w:bCs/>
          <w:sz w:val="28"/>
          <w:lang w:val="nn-NO"/>
        </w:rPr>
      </w:pPr>
    </w:p>
    <w:p w14:paraId="0EEB2026" w14:textId="662F0293" w:rsidR="00EF1F97" w:rsidRPr="00195485" w:rsidRDefault="00EF1F97" w:rsidP="001A0D4B">
      <w:pPr>
        <w:spacing w:line="240" w:lineRule="auto"/>
        <w:rPr>
          <w:rFonts w:cs="Times New Roman"/>
          <w:bCs/>
          <w:lang w:val="nn-NO"/>
        </w:rPr>
      </w:pPr>
      <w:r w:rsidRPr="00195485">
        <w:rPr>
          <w:rFonts w:cs="Times New Roman"/>
          <w:bCs/>
          <w:lang w:val="nn-NO"/>
        </w:rPr>
        <w:t xml:space="preserve">Kontaktopplysninger partsrepresentant/prosessfullmektig </w:t>
      </w:r>
      <w:r w:rsidR="00493279" w:rsidRPr="00195485">
        <w:rPr>
          <w:rFonts w:cs="Times New Roman"/>
          <w:bCs/>
          <w:lang w:val="nn-NO"/>
        </w:rPr>
        <w:t>dersom</w:t>
      </w:r>
      <w:r w:rsidRPr="00195485">
        <w:rPr>
          <w:rFonts w:cs="Times New Roman"/>
          <w:bCs/>
          <w:lang w:val="nn-NO"/>
        </w:rPr>
        <w:t xml:space="preserve"> aktuelt: </w:t>
      </w:r>
    </w:p>
    <w:p w14:paraId="573FA507" w14:textId="77777777" w:rsidR="00EF1F97" w:rsidRPr="007824EF" w:rsidRDefault="00EF1F97" w:rsidP="001A0D4B">
      <w:pPr>
        <w:spacing w:line="240" w:lineRule="auto"/>
        <w:rPr>
          <w:rFonts w:cs="Times New Roman"/>
          <w:bCs/>
          <w:sz w:val="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F1F97" w14:paraId="41FB95F8" w14:textId="77777777" w:rsidTr="00EF1F97">
        <w:tc>
          <w:tcPr>
            <w:tcW w:w="2405" w:type="dxa"/>
            <w:shd w:val="clear" w:color="auto" w:fill="auto"/>
          </w:tcPr>
          <w:p w14:paraId="21801BE9" w14:textId="77777777" w:rsidR="00EF1F97" w:rsidRDefault="00EF1F97" w:rsidP="001A0D4B">
            <w:pPr>
              <w:rPr>
                <w:rFonts w:cs="Times New Roman"/>
              </w:rPr>
            </w:pPr>
            <w:r w:rsidRPr="00EF1F97">
              <w:rPr>
                <w:rFonts w:cs="Times New Roman"/>
              </w:rPr>
              <w:t>Navn</w:t>
            </w:r>
          </w:p>
          <w:p w14:paraId="54C51361" w14:textId="17548BB3" w:rsidR="00493279" w:rsidRPr="00EF1F97" w:rsidRDefault="00493279" w:rsidP="001A0D4B">
            <w:pPr>
              <w:rPr>
                <w:rFonts w:cs="Times New Roman"/>
              </w:rPr>
            </w:pPr>
          </w:p>
        </w:tc>
        <w:tc>
          <w:tcPr>
            <w:tcW w:w="6657" w:type="dxa"/>
          </w:tcPr>
          <w:p w14:paraId="27855ADD" w14:textId="77777777" w:rsidR="00EF1F97" w:rsidRDefault="00EF1F97" w:rsidP="001A0D4B">
            <w:pPr>
              <w:rPr>
                <w:rFonts w:cs="Times New Roman"/>
                <w:b/>
                <w:bCs/>
                <w:sz w:val="28"/>
              </w:rPr>
            </w:pPr>
          </w:p>
        </w:tc>
      </w:tr>
      <w:tr w:rsidR="00EF1F97" w14:paraId="7E3047AD" w14:textId="77777777" w:rsidTr="00EF1F97">
        <w:tc>
          <w:tcPr>
            <w:tcW w:w="2405" w:type="dxa"/>
            <w:shd w:val="clear" w:color="auto" w:fill="auto"/>
          </w:tcPr>
          <w:p w14:paraId="13E5C978" w14:textId="77777777" w:rsidR="00EF1F97" w:rsidRDefault="00EF1F97" w:rsidP="001A0D4B">
            <w:pPr>
              <w:rPr>
                <w:rFonts w:cs="Times New Roman"/>
              </w:rPr>
            </w:pPr>
            <w:r w:rsidRPr="00EF1F97">
              <w:rPr>
                <w:rFonts w:cs="Times New Roman"/>
              </w:rPr>
              <w:t>Adresse</w:t>
            </w:r>
          </w:p>
          <w:p w14:paraId="6BB52215" w14:textId="4ABB70DE" w:rsidR="00493279" w:rsidRPr="00EF1F97" w:rsidRDefault="00493279" w:rsidP="001A0D4B">
            <w:pPr>
              <w:rPr>
                <w:rFonts w:cs="Times New Roman"/>
              </w:rPr>
            </w:pPr>
          </w:p>
        </w:tc>
        <w:tc>
          <w:tcPr>
            <w:tcW w:w="6657" w:type="dxa"/>
          </w:tcPr>
          <w:p w14:paraId="1EE97B6A" w14:textId="77777777" w:rsidR="00EF1F97" w:rsidRDefault="00EF1F97" w:rsidP="001A0D4B">
            <w:pPr>
              <w:rPr>
                <w:rFonts w:cs="Times New Roman"/>
                <w:b/>
                <w:bCs/>
                <w:sz w:val="28"/>
              </w:rPr>
            </w:pPr>
          </w:p>
        </w:tc>
      </w:tr>
      <w:tr w:rsidR="00EF1F97" w14:paraId="25787B91" w14:textId="77777777" w:rsidTr="00EF1F97">
        <w:tc>
          <w:tcPr>
            <w:tcW w:w="2405" w:type="dxa"/>
            <w:shd w:val="clear" w:color="auto" w:fill="auto"/>
          </w:tcPr>
          <w:p w14:paraId="428B3F58" w14:textId="77777777" w:rsidR="00EF1F97" w:rsidRDefault="00EF1F97" w:rsidP="001A0D4B">
            <w:pPr>
              <w:rPr>
                <w:rFonts w:cs="Times New Roman"/>
              </w:rPr>
            </w:pPr>
            <w:r w:rsidRPr="00EF1F97">
              <w:rPr>
                <w:rFonts w:cs="Times New Roman"/>
              </w:rPr>
              <w:t>Postnummer/sted</w:t>
            </w:r>
          </w:p>
          <w:p w14:paraId="1D3AC491" w14:textId="716ECBBE" w:rsidR="00493279" w:rsidRPr="00EF1F97" w:rsidRDefault="00493279" w:rsidP="001A0D4B">
            <w:pPr>
              <w:rPr>
                <w:rFonts w:cs="Times New Roman"/>
              </w:rPr>
            </w:pPr>
          </w:p>
        </w:tc>
        <w:tc>
          <w:tcPr>
            <w:tcW w:w="6657" w:type="dxa"/>
          </w:tcPr>
          <w:p w14:paraId="7293A6F2" w14:textId="77777777" w:rsidR="00EF1F97" w:rsidRDefault="00EF1F97" w:rsidP="001A0D4B">
            <w:pPr>
              <w:rPr>
                <w:rFonts w:cs="Times New Roman"/>
                <w:b/>
                <w:bCs/>
                <w:sz w:val="28"/>
              </w:rPr>
            </w:pPr>
          </w:p>
        </w:tc>
      </w:tr>
      <w:tr w:rsidR="00EF1F97" w14:paraId="163C0CF0" w14:textId="77777777" w:rsidTr="00EF1F97">
        <w:trPr>
          <w:trHeight w:val="512"/>
        </w:trPr>
        <w:tc>
          <w:tcPr>
            <w:tcW w:w="2405" w:type="dxa"/>
            <w:shd w:val="clear" w:color="auto" w:fill="auto"/>
          </w:tcPr>
          <w:p w14:paraId="5F138FC4" w14:textId="77777777" w:rsidR="00EF1F97" w:rsidRDefault="00EF1F97" w:rsidP="001A0D4B">
            <w:pPr>
              <w:rPr>
                <w:rFonts w:cs="Times New Roman"/>
              </w:rPr>
            </w:pPr>
            <w:r w:rsidRPr="00EF1F97">
              <w:rPr>
                <w:rFonts w:cs="Times New Roman"/>
              </w:rPr>
              <w:t>Telefonnummer</w:t>
            </w:r>
          </w:p>
          <w:p w14:paraId="1A2921A6" w14:textId="7309EE9A" w:rsidR="00493279" w:rsidRPr="00EF1F97" w:rsidRDefault="00493279" w:rsidP="001A0D4B">
            <w:pPr>
              <w:rPr>
                <w:rFonts w:cs="Times New Roman"/>
              </w:rPr>
            </w:pPr>
          </w:p>
        </w:tc>
        <w:tc>
          <w:tcPr>
            <w:tcW w:w="6657" w:type="dxa"/>
          </w:tcPr>
          <w:p w14:paraId="36FCAB15" w14:textId="77777777" w:rsidR="00EF1F97" w:rsidRDefault="00EF1F97" w:rsidP="001A0D4B">
            <w:pPr>
              <w:rPr>
                <w:rFonts w:cs="Times New Roman"/>
                <w:b/>
                <w:bCs/>
                <w:sz w:val="28"/>
              </w:rPr>
            </w:pPr>
          </w:p>
        </w:tc>
      </w:tr>
      <w:tr w:rsidR="00EF1F97" w14:paraId="2F133EFC" w14:textId="77777777" w:rsidTr="00EF1F97">
        <w:trPr>
          <w:trHeight w:val="512"/>
        </w:trPr>
        <w:tc>
          <w:tcPr>
            <w:tcW w:w="2405" w:type="dxa"/>
            <w:shd w:val="clear" w:color="auto" w:fill="auto"/>
          </w:tcPr>
          <w:p w14:paraId="3E4811F7" w14:textId="728C0C1D" w:rsidR="00EF1F97" w:rsidRPr="00EF1F97" w:rsidRDefault="00EF1F97" w:rsidP="001A0D4B">
            <w:pPr>
              <w:rPr>
                <w:rFonts w:cs="Times New Roman"/>
              </w:rPr>
            </w:pPr>
            <w:r w:rsidRPr="00EF1F97">
              <w:rPr>
                <w:rFonts w:cs="Times New Roman"/>
              </w:rPr>
              <w:t>E-postadresse</w:t>
            </w:r>
          </w:p>
        </w:tc>
        <w:tc>
          <w:tcPr>
            <w:tcW w:w="6657" w:type="dxa"/>
          </w:tcPr>
          <w:p w14:paraId="6DE61728" w14:textId="77777777" w:rsidR="00EF1F97" w:rsidRDefault="00EF1F97" w:rsidP="001A0D4B">
            <w:pPr>
              <w:rPr>
                <w:rFonts w:cs="Times New Roman"/>
                <w:b/>
                <w:bCs/>
                <w:sz w:val="28"/>
              </w:rPr>
            </w:pPr>
          </w:p>
        </w:tc>
      </w:tr>
    </w:tbl>
    <w:p w14:paraId="3A75D024" w14:textId="77777777" w:rsidR="00D316C1" w:rsidRDefault="00D316C1" w:rsidP="001A0D4B">
      <w:pPr>
        <w:spacing w:line="240" w:lineRule="auto"/>
        <w:rPr>
          <w:rFonts w:cs="Times New Roman"/>
          <w:b/>
          <w:bCs/>
          <w:sz w:val="28"/>
        </w:rPr>
      </w:pPr>
    </w:p>
    <w:p w14:paraId="54BEC4BA" w14:textId="77777777" w:rsidR="00D316C1" w:rsidRDefault="00D316C1" w:rsidP="001A0D4B">
      <w:pPr>
        <w:spacing w:line="240" w:lineRule="auto"/>
        <w:rPr>
          <w:rFonts w:cs="Times New Roman"/>
          <w:b/>
          <w:bCs/>
          <w:sz w:val="28"/>
        </w:rPr>
      </w:pPr>
    </w:p>
    <w:p w14:paraId="358DF0A2" w14:textId="77777777" w:rsidR="00D316C1" w:rsidRDefault="00D316C1" w:rsidP="001A0D4B">
      <w:pPr>
        <w:spacing w:line="240" w:lineRule="auto"/>
        <w:rPr>
          <w:rFonts w:cs="Times New Roman"/>
          <w:b/>
          <w:bCs/>
          <w:sz w:val="28"/>
        </w:rPr>
      </w:pPr>
    </w:p>
    <w:p w14:paraId="21554142" w14:textId="77777777" w:rsidR="00D316C1" w:rsidRDefault="00D316C1" w:rsidP="001A0D4B">
      <w:pPr>
        <w:spacing w:line="240" w:lineRule="auto"/>
        <w:rPr>
          <w:rFonts w:cs="Times New Roman"/>
          <w:b/>
          <w:bCs/>
          <w:sz w:val="28"/>
        </w:rPr>
      </w:pPr>
    </w:p>
    <w:p w14:paraId="5EB5429D" w14:textId="77777777" w:rsidR="00D316C1" w:rsidRDefault="00D316C1" w:rsidP="001A0D4B">
      <w:pPr>
        <w:spacing w:line="240" w:lineRule="auto"/>
        <w:rPr>
          <w:rFonts w:cs="Times New Roman"/>
          <w:b/>
          <w:bCs/>
          <w:sz w:val="28"/>
        </w:rPr>
      </w:pPr>
    </w:p>
    <w:p w14:paraId="6AC95F5E" w14:textId="77777777" w:rsidR="00D316C1" w:rsidRDefault="00D316C1" w:rsidP="001A0D4B">
      <w:pPr>
        <w:spacing w:line="240" w:lineRule="auto"/>
        <w:rPr>
          <w:rFonts w:cs="Times New Roman"/>
          <w:b/>
          <w:bCs/>
          <w:sz w:val="28"/>
        </w:rPr>
      </w:pPr>
    </w:p>
    <w:p w14:paraId="4A5C8D49" w14:textId="77777777" w:rsidR="00D316C1" w:rsidRDefault="00D316C1" w:rsidP="001A0D4B">
      <w:pPr>
        <w:spacing w:line="240" w:lineRule="auto"/>
        <w:rPr>
          <w:rFonts w:cs="Times New Roman"/>
          <w:b/>
          <w:bCs/>
          <w:sz w:val="28"/>
        </w:rPr>
      </w:pPr>
    </w:p>
    <w:p w14:paraId="5BA51856" w14:textId="77777777" w:rsidR="00D316C1" w:rsidRDefault="00D316C1" w:rsidP="001A0D4B">
      <w:pPr>
        <w:spacing w:line="240" w:lineRule="auto"/>
        <w:rPr>
          <w:rFonts w:cs="Times New Roman"/>
          <w:b/>
          <w:bCs/>
          <w:sz w:val="28"/>
        </w:rPr>
      </w:pPr>
    </w:p>
    <w:p w14:paraId="67A38DE1" w14:textId="77777777" w:rsidR="00D316C1" w:rsidRDefault="00D316C1" w:rsidP="001A0D4B">
      <w:pPr>
        <w:spacing w:line="240" w:lineRule="auto"/>
        <w:rPr>
          <w:rFonts w:cs="Times New Roman"/>
          <w:b/>
          <w:bCs/>
          <w:sz w:val="28"/>
        </w:rPr>
      </w:pPr>
    </w:p>
    <w:p w14:paraId="0886ED7F" w14:textId="77777777" w:rsidR="00D316C1" w:rsidRDefault="00D316C1" w:rsidP="001A0D4B">
      <w:pPr>
        <w:spacing w:line="240" w:lineRule="auto"/>
        <w:rPr>
          <w:rFonts w:cs="Times New Roman"/>
          <w:b/>
          <w:bCs/>
          <w:sz w:val="28"/>
        </w:rPr>
      </w:pPr>
    </w:p>
    <w:p w14:paraId="7B15EBD1" w14:textId="77777777" w:rsidR="00663DB1" w:rsidRDefault="00663DB1" w:rsidP="001A0D4B">
      <w:pPr>
        <w:spacing w:line="240" w:lineRule="auto"/>
        <w:rPr>
          <w:rFonts w:cs="Times New Roman"/>
          <w:b/>
          <w:bCs/>
          <w:sz w:val="28"/>
        </w:rPr>
      </w:pPr>
    </w:p>
    <w:p w14:paraId="0AF8BBD0" w14:textId="7A17B8B5" w:rsidR="006E3335" w:rsidRPr="00195485" w:rsidRDefault="00195485" w:rsidP="00650105">
      <w:pPr>
        <w:pStyle w:val="Overskrift1"/>
      </w:pPr>
      <w:r w:rsidRPr="00195485">
        <w:lastRenderedPageBreak/>
        <w:t>Bruddmåte og samfunnsområde</w:t>
      </w:r>
    </w:p>
    <w:p w14:paraId="3262FAE5" w14:textId="77777777" w:rsidR="00663DB1" w:rsidRDefault="00663DB1" w:rsidP="00F211DD">
      <w:pPr>
        <w:rPr>
          <w:rFonts w:cs="Times New Roman"/>
          <w:bCs/>
        </w:rPr>
      </w:pPr>
    </w:p>
    <w:p w14:paraId="0349D589" w14:textId="130498B4" w:rsidR="006E3335" w:rsidRPr="00195485" w:rsidRDefault="006E3335" w:rsidP="00F211DD">
      <w:pPr>
        <w:rPr>
          <w:rFonts w:cs="Times New Roman"/>
          <w:bCs/>
        </w:rPr>
      </w:pPr>
      <w:r w:rsidRPr="00195485">
        <w:rPr>
          <w:rFonts w:cs="Times New Roman"/>
          <w:bCs/>
        </w:rPr>
        <w:t>Kryss av for hvilken type sak du klager inn for Diskrimineringsnemnda. Du kan sette flere kryss.</w:t>
      </w:r>
      <w:r w:rsidR="00755727" w:rsidRPr="00195485">
        <w:rPr>
          <w:rFonts w:cs="Times New Roman"/>
          <w:bCs/>
        </w:rPr>
        <w:t xml:space="preserve"> </w:t>
      </w:r>
    </w:p>
    <w:p w14:paraId="60053858" w14:textId="0400249D" w:rsidR="00195485" w:rsidRPr="00195485" w:rsidRDefault="00195485" w:rsidP="00195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34F6ACD" w14:textId="25B2B509" w:rsidR="00195485" w:rsidRDefault="00195485" w:rsidP="00F670EB">
      <w:pPr>
        <w:pStyle w:val="Overskrift2"/>
        <w:rPr>
          <w:rFonts w:eastAsia="Times New Roman"/>
          <w:lang w:eastAsia="nb-NO"/>
        </w:rPr>
      </w:pPr>
      <w:r w:rsidRPr="00663DB1">
        <w:rPr>
          <w:rFonts w:eastAsia="Times New Roman"/>
          <w:lang w:eastAsia="nb-NO"/>
        </w:rPr>
        <w:t>Bruddmåte</w:t>
      </w:r>
    </w:p>
    <w:p w14:paraId="131D3B58" w14:textId="4DBF62D0" w:rsidR="00353440" w:rsidRDefault="00353440" w:rsidP="00353440">
      <w:pPr>
        <w:rPr>
          <w:lang w:eastAsia="nb-NO"/>
        </w:rPr>
      </w:pPr>
      <w:sdt>
        <w:sdtPr>
          <w:rPr>
            <w:lang w:eastAsia="nb-NO"/>
          </w:rPr>
          <w:alias w:val="Diskriminering"/>
          <w:tag w:val="Diskriminering"/>
          <w:id w:val="1363713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>
        <w:rPr>
          <w:lang w:eastAsia="nb-NO"/>
        </w:rPr>
        <w:t xml:space="preserve"> </w:t>
      </w:r>
      <w:r>
        <w:rPr>
          <w:lang w:eastAsia="nb-NO"/>
        </w:rPr>
        <w:t>Diskriminering</w:t>
      </w:r>
    </w:p>
    <w:p w14:paraId="67496A9E" w14:textId="4C9108B8" w:rsidR="00353440" w:rsidRDefault="00353440" w:rsidP="00353440">
      <w:pPr>
        <w:rPr>
          <w:lang w:eastAsia="nb-NO"/>
        </w:rPr>
      </w:pPr>
      <w:sdt>
        <w:sdtPr>
          <w:rPr>
            <w:lang w:eastAsia="nb-NO"/>
          </w:rPr>
          <w:alias w:val="Trakassering"/>
          <w:tag w:val="Trakassering"/>
          <w:id w:val="-126182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A51"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>
        <w:rPr>
          <w:lang w:eastAsia="nb-NO"/>
        </w:rPr>
        <w:t xml:space="preserve"> Trakassering</w:t>
      </w:r>
    </w:p>
    <w:p w14:paraId="195946C2" w14:textId="1B75EB74" w:rsidR="00353440" w:rsidRDefault="00353440" w:rsidP="00353440">
      <w:pPr>
        <w:rPr>
          <w:lang w:eastAsia="nb-NO"/>
        </w:rPr>
      </w:pPr>
      <w:sdt>
        <w:sdtPr>
          <w:rPr>
            <w:lang w:eastAsia="nb-NO"/>
          </w:rPr>
          <w:alias w:val="Forebygge"/>
          <w:tag w:val="Forebygge"/>
          <w:id w:val="49222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A51"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>
        <w:rPr>
          <w:lang w:eastAsia="nb-NO"/>
        </w:rPr>
        <w:t xml:space="preserve"> Forebygge</w:t>
      </w:r>
    </w:p>
    <w:p w14:paraId="62D383E8" w14:textId="13D1E5C9" w:rsidR="00353440" w:rsidRDefault="00353440" w:rsidP="00353440">
      <w:pPr>
        <w:rPr>
          <w:lang w:eastAsia="nb-NO"/>
        </w:rPr>
      </w:pPr>
      <w:sdt>
        <w:sdtPr>
          <w:rPr>
            <w:lang w:eastAsia="nb-NO"/>
          </w:rPr>
          <w:alias w:val="Forhindre"/>
          <w:tag w:val="Forhindre"/>
          <w:id w:val="79927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A51"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>
        <w:rPr>
          <w:lang w:eastAsia="nb-NO"/>
        </w:rPr>
        <w:t xml:space="preserve"> Forhindre</w:t>
      </w:r>
    </w:p>
    <w:p w14:paraId="35AECC74" w14:textId="432F535A" w:rsidR="00353440" w:rsidRDefault="00353440" w:rsidP="00353440">
      <w:pPr>
        <w:rPr>
          <w:lang w:eastAsia="nb-NO"/>
        </w:rPr>
      </w:pPr>
      <w:sdt>
        <w:sdtPr>
          <w:rPr>
            <w:lang w:eastAsia="nb-NO"/>
          </w:rPr>
          <w:alias w:val="Gjengjeldelse"/>
          <w:tag w:val="Gjengjeldelse"/>
          <w:id w:val="193198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A51"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>
        <w:rPr>
          <w:lang w:eastAsia="nb-NO"/>
        </w:rPr>
        <w:t xml:space="preserve"> Gjengjeldelse</w:t>
      </w:r>
    </w:p>
    <w:p w14:paraId="048E7246" w14:textId="2F9B19F4" w:rsidR="00353440" w:rsidRDefault="00353440" w:rsidP="00353440">
      <w:pPr>
        <w:rPr>
          <w:lang w:eastAsia="nb-NO"/>
        </w:rPr>
      </w:pPr>
      <w:sdt>
        <w:sdtPr>
          <w:rPr>
            <w:lang w:eastAsia="nb-NO"/>
          </w:rPr>
          <w:alias w:val="Instruere"/>
          <w:tag w:val="Instruere"/>
          <w:id w:val="196716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A51"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>
        <w:rPr>
          <w:lang w:eastAsia="nb-NO"/>
        </w:rPr>
        <w:t xml:space="preserve"> Instruere</w:t>
      </w:r>
      <w:r>
        <w:rPr>
          <w:lang w:eastAsia="nb-NO"/>
        </w:rPr>
        <w:br/>
      </w:r>
      <w:sdt>
        <w:sdtPr>
          <w:rPr>
            <w:lang w:eastAsia="nb-NO"/>
          </w:rPr>
          <w:alias w:val="Medvirkning"/>
          <w:tag w:val="Medvirkning"/>
          <w:id w:val="632988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A51"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>
        <w:rPr>
          <w:lang w:eastAsia="nb-NO"/>
        </w:rPr>
        <w:t xml:space="preserve"> Medvirkning</w:t>
      </w:r>
    </w:p>
    <w:p w14:paraId="30F285A0" w14:textId="77777777" w:rsidR="00860A51" w:rsidRDefault="00860A51" w:rsidP="00F670EB">
      <w:pPr>
        <w:pStyle w:val="Overskrift2"/>
        <w:rPr>
          <w:rFonts w:eastAsia="Times New Roman"/>
          <w:lang w:eastAsia="nb-NO"/>
        </w:rPr>
      </w:pPr>
    </w:p>
    <w:p w14:paraId="3B038738" w14:textId="6C3F6BD9" w:rsidR="00195485" w:rsidRDefault="00195485" w:rsidP="00F670EB">
      <w:pPr>
        <w:pStyle w:val="Overskrift2"/>
        <w:rPr>
          <w:rFonts w:eastAsia="Times New Roman"/>
          <w:lang w:eastAsia="nb-NO"/>
        </w:rPr>
      </w:pPr>
      <w:r w:rsidRPr="00663DB1">
        <w:rPr>
          <w:rFonts w:eastAsia="Times New Roman"/>
          <w:lang w:eastAsia="nb-NO"/>
        </w:rPr>
        <w:t>Samfunnsområde</w:t>
      </w:r>
    </w:p>
    <w:p w14:paraId="5819453D" w14:textId="3BEC626D" w:rsidR="00860A51" w:rsidRDefault="00860A51" w:rsidP="00860A51">
      <w:pPr>
        <w:rPr>
          <w:lang w:eastAsia="nb-NO"/>
        </w:rPr>
      </w:pPr>
      <w:sdt>
        <w:sdtPr>
          <w:rPr>
            <w:lang w:eastAsia="nb-NO"/>
          </w:rPr>
          <w:alias w:val="Arbeidsliv"/>
          <w:tag w:val="Arbeidsliv"/>
          <w:id w:val="126495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>
        <w:rPr>
          <w:lang w:eastAsia="nb-NO"/>
        </w:rPr>
        <w:t xml:space="preserve"> Arbeidsliv</w:t>
      </w:r>
    </w:p>
    <w:p w14:paraId="6231DA99" w14:textId="370F397B" w:rsidR="00860A51" w:rsidRDefault="00860A51" w:rsidP="00860A51">
      <w:pPr>
        <w:rPr>
          <w:lang w:eastAsia="nb-NO"/>
        </w:rPr>
      </w:pPr>
      <w:sdt>
        <w:sdtPr>
          <w:rPr>
            <w:lang w:eastAsia="nb-NO"/>
          </w:rPr>
          <w:alias w:val="Varer og tjenester"/>
          <w:tag w:val="Varer og tjenester"/>
          <w:id w:val="-135588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>
        <w:rPr>
          <w:lang w:eastAsia="nb-NO"/>
        </w:rPr>
        <w:t xml:space="preserve"> Varer og tjenester</w:t>
      </w:r>
    </w:p>
    <w:p w14:paraId="74B7CA14" w14:textId="63D424F7" w:rsidR="00860A51" w:rsidRDefault="00860A51" w:rsidP="00860A51">
      <w:pPr>
        <w:rPr>
          <w:lang w:eastAsia="nb-NO"/>
        </w:rPr>
      </w:pPr>
      <w:sdt>
        <w:sdtPr>
          <w:rPr>
            <w:lang w:eastAsia="nb-NO"/>
          </w:rPr>
          <w:alias w:val="Offentlig forvaltning, politi, rettsvesen mv."/>
          <w:tag w:val="Offentlig forvaltning, politi, rettsvesen mv."/>
          <w:id w:val="-722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>
        <w:rPr>
          <w:lang w:eastAsia="nb-NO"/>
        </w:rPr>
        <w:t xml:space="preserve"> Offentlig forvaltning, politi, rettsvesen mv.</w:t>
      </w:r>
    </w:p>
    <w:p w14:paraId="645B22CC" w14:textId="279A7224" w:rsidR="00860A51" w:rsidRDefault="00860A51" w:rsidP="00860A51">
      <w:pPr>
        <w:rPr>
          <w:lang w:eastAsia="nb-NO"/>
        </w:rPr>
      </w:pPr>
      <w:sdt>
        <w:sdtPr>
          <w:rPr>
            <w:lang w:eastAsia="nb-NO"/>
          </w:rPr>
          <w:alias w:val="Utdanning"/>
          <w:tag w:val="Utdanning"/>
          <w:id w:val="1675309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>
        <w:rPr>
          <w:lang w:eastAsia="nb-NO"/>
        </w:rPr>
        <w:t xml:space="preserve"> Utdanning</w:t>
      </w:r>
    </w:p>
    <w:p w14:paraId="7B534F5B" w14:textId="5F7BF840" w:rsidR="00860A51" w:rsidRDefault="00860A51" w:rsidP="00860A51">
      <w:pPr>
        <w:rPr>
          <w:lang w:eastAsia="nb-NO"/>
        </w:rPr>
      </w:pPr>
      <w:sdt>
        <w:sdtPr>
          <w:rPr>
            <w:lang w:eastAsia="nb-NO"/>
          </w:rPr>
          <w:alias w:val="Bolig"/>
          <w:tag w:val="Bolig"/>
          <w:id w:val="-98877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>
        <w:rPr>
          <w:lang w:eastAsia="nb-NO"/>
        </w:rPr>
        <w:t xml:space="preserve"> Bolig</w:t>
      </w:r>
    </w:p>
    <w:p w14:paraId="7A197B57" w14:textId="211CE94F" w:rsidR="00860A51" w:rsidRDefault="00860A51" w:rsidP="00860A51">
      <w:pPr>
        <w:rPr>
          <w:lang w:eastAsia="nb-NO"/>
        </w:rPr>
      </w:pPr>
      <w:sdt>
        <w:sdtPr>
          <w:rPr>
            <w:lang w:eastAsia="nb-NO"/>
          </w:rPr>
          <w:alias w:val="Samfunnsliv, frivillig arbeid"/>
          <w:tag w:val="Samfunnsliv, frivillig arbeid"/>
          <w:id w:val="3748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>
        <w:rPr>
          <w:lang w:eastAsia="nb-NO"/>
        </w:rPr>
        <w:t xml:space="preserve"> Samfunnsliv, frivillig arbeid</w:t>
      </w:r>
    </w:p>
    <w:p w14:paraId="50689702" w14:textId="7FBA674A" w:rsidR="00860A51" w:rsidRDefault="00860A51" w:rsidP="00860A51">
      <w:pPr>
        <w:rPr>
          <w:lang w:eastAsia="nb-NO"/>
        </w:rPr>
      </w:pPr>
      <w:sdt>
        <w:sdtPr>
          <w:rPr>
            <w:lang w:eastAsia="nb-NO"/>
          </w:rPr>
          <w:alias w:val="Annet"/>
          <w:tag w:val="Annet"/>
          <w:id w:val="-513151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nb-NO"/>
            </w:rPr>
            <w:t>☐</w:t>
          </w:r>
        </w:sdtContent>
      </w:sdt>
      <w:r>
        <w:rPr>
          <w:lang w:eastAsia="nb-NO"/>
        </w:rPr>
        <w:t xml:space="preserve"> Annet</w:t>
      </w:r>
    </w:p>
    <w:p w14:paraId="69A9D239" w14:textId="77777777" w:rsidR="00195485" w:rsidRDefault="00195485" w:rsidP="001A0D4B">
      <w:pPr>
        <w:spacing w:line="240" w:lineRule="auto"/>
        <w:rPr>
          <w:rFonts w:cs="Times New Roman"/>
          <w:b/>
          <w:bCs/>
          <w:sz w:val="28"/>
        </w:rPr>
      </w:pPr>
    </w:p>
    <w:p w14:paraId="7BE534DD" w14:textId="295D13A9" w:rsidR="00011AEA" w:rsidRDefault="00E11BB0" w:rsidP="00650105">
      <w:pPr>
        <w:pStyle w:val="Overskrift1"/>
      </w:pPr>
      <w:r>
        <w:t>G</w:t>
      </w:r>
      <w:r w:rsidR="0063591F">
        <w:t xml:space="preserve">runnlag </w:t>
      </w:r>
    </w:p>
    <w:p w14:paraId="24F1C109" w14:textId="77777777" w:rsidR="00663DB1" w:rsidRDefault="00663DB1" w:rsidP="00F211DD">
      <w:pPr>
        <w:rPr>
          <w:rFonts w:cs="Times New Roman"/>
          <w:bCs/>
        </w:rPr>
      </w:pPr>
    </w:p>
    <w:p w14:paraId="6D187E5B" w14:textId="6D2F4427" w:rsidR="00493279" w:rsidRDefault="00755727" w:rsidP="00F211DD">
      <w:pPr>
        <w:rPr>
          <w:rFonts w:cs="Times New Roman"/>
          <w:bCs/>
        </w:rPr>
      </w:pPr>
      <w:r>
        <w:rPr>
          <w:rFonts w:cs="Times New Roman"/>
          <w:bCs/>
        </w:rPr>
        <w:t>Her skal du angi hva du mener er årsaken til at du ble forskjellsbehandlet</w:t>
      </w:r>
      <w:r w:rsidR="00493279">
        <w:rPr>
          <w:rFonts w:cs="Times New Roman"/>
          <w:bCs/>
        </w:rPr>
        <w:t xml:space="preserve">. </w:t>
      </w:r>
      <w:r w:rsidR="009B6FD5" w:rsidRPr="006F445F">
        <w:rPr>
          <w:rFonts w:cs="Times New Roman"/>
          <w:bCs/>
        </w:rPr>
        <w:t xml:space="preserve">Dersom klagen din er begrunnet i flere grunnlag, krysser du av de aktuelle grunnlagene. </w:t>
      </w:r>
    </w:p>
    <w:p w14:paraId="49567ECF" w14:textId="106D508A" w:rsidR="00860A51" w:rsidRDefault="00860A51" w:rsidP="00F211DD">
      <w:pPr>
        <w:rPr>
          <w:rFonts w:cs="Times New Roman"/>
          <w:bCs/>
        </w:rPr>
      </w:pPr>
    </w:p>
    <w:p w14:paraId="4CB77BF3" w14:textId="080D57C3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Kjønn"/>
          <w:tag w:val="Kjønn"/>
          <w:id w:val="-210556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Kjønn</w:t>
      </w:r>
    </w:p>
    <w:p w14:paraId="017EDAAC" w14:textId="02B7906D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Graviditet"/>
          <w:tag w:val="Graviditet"/>
          <w:id w:val="383072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Graviditet</w:t>
      </w:r>
    </w:p>
    <w:p w14:paraId="6CD3B276" w14:textId="4C70AEC9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Permisjon ved fødsel elelr adopsjon"/>
          <w:tag w:val="Permisjon ved fødsel elelr adopsjon"/>
          <w:id w:val="-149493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Permisjon ved fødsel elelr adopsjon</w:t>
      </w:r>
    </w:p>
    <w:p w14:paraId="16AC5B2B" w14:textId="782E22A2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Omsorgsoppgaver"/>
          <w:tag w:val="Omsorgsoppgaver"/>
          <w:id w:val="-1924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Omsorgsoppgaver</w:t>
      </w:r>
    </w:p>
    <w:p w14:paraId="59076F8B" w14:textId="19676045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Etnisitet"/>
          <w:tag w:val="Etnisitet"/>
          <w:id w:val="-481611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Etnisitet</w:t>
      </w:r>
    </w:p>
    <w:p w14:paraId="0E0A4090" w14:textId="4DFE8DEA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Religion"/>
          <w:tag w:val="Religion"/>
          <w:id w:val="1126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Religion</w:t>
      </w:r>
    </w:p>
    <w:p w14:paraId="017185BD" w14:textId="0B11CADD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Livssyn"/>
          <w:tag w:val="Livssyn"/>
          <w:id w:val="162696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Livssyn</w:t>
      </w:r>
    </w:p>
    <w:p w14:paraId="71A83937" w14:textId="16E68D82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Funksjonsnedsettelse"/>
          <w:tag w:val="Funksjonsnedsettelse"/>
          <w:id w:val="1894302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Funksjonsnedsettelse</w:t>
      </w:r>
    </w:p>
    <w:p w14:paraId="12942720" w14:textId="3E7829BC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Seksuell orientering"/>
          <w:tag w:val="Seksuell orientering"/>
          <w:id w:val="-171680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Seksuell orientering</w:t>
      </w:r>
    </w:p>
    <w:p w14:paraId="1E34C987" w14:textId="4B7A7237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Kjønnsidentite"/>
          <w:tag w:val="Kjønnsidentite"/>
          <w:id w:val="-116216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Kjønnsidentitet</w:t>
      </w:r>
    </w:p>
    <w:p w14:paraId="25058E3C" w14:textId="4C2FE683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Kjønnsuttrykk"/>
          <w:tag w:val="Kjønnsuttrykk"/>
          <w:id w:val="212033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Kjønnsuttrykk</w:t>
      </w:r>
    </w:p>
    <w:p w14:paraId="1597BE5F" w14:textId="17A148F7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Alder"/>
          <w:tag w:val="Alder"/>
          <w:id w:val="204001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Alder</w:t>
      </w:r>
    </w:p>
    <w:p w14:paraId="6FF579D1" w14:textId="38FB0206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Politisk syn"/>
          <w:tag w:val="Politisk syn"/>
          <w:id w:val="-1492168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Politisk syn</w:t>
      </w:r>
    </w:p>
    <w:p w14:paraId="4AD019E2" w14:textId="102C664A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Medlemskap i fagforening"/>
          <w:tag w:val="Medlemskap i fagforening"/>
          <w:id w:val="1151327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Medlemskap i fagforening</w:t>
      </w:r>
    </w:p>
    <w:p w14:paraId="50B9875C" w14:textId="478A1C76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Seksuell trakassering"/>
          <w:tag w:val="Seksuell trakassering"/>
          <w:id w:val="103200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Seksuell trakassering</w:t>
      </w:r>
    </w:p>
    <w:p w14:paraId="414323EC" w14:textId="28D7FC13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Universell utforming – fysisk"/>
          <w:tag w:val="Universell utforming – fysisk"/>
          <w:id w:val="478584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Universell utforming – fysisk</w:t>
      </w:r>
    </w:p>
    <w:p w14:paraId="30B83C8D" w14:textId="0327F183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Universell utforming – IKT"/>
          <w:tag w:val="Universell utforming – IKT"/>
          <w:id w:val="-167201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Universell utforming – IKT</w:t>
      </w:r>
    </w:p>
    <w:p w14:paraId="1CA2D92B" w14:textId="548F0580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Universell utforming – aktivitetsplikt"/>
          <w:tag w:val="Universell utforming – aktivitetsplikt"/>
          <w:id w:val="1557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Universell utforming – aktivitetsplikt</w:t>
      </w:r>
    </w:p>
    <w:p w14:paraId="7A84D0BC" w14:textId="36FE8978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Individuell tilrettelegging for funksjonsnedsatte"/>
          <w:tag w:val="Individuell tilrettelegging for funksjonsnedsatte"/>
          <w:id w:val="113775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Individuell tilrettelegging for funksjonsnedsatte</w:t>
      </w:r>
    </w:p>
    <w:p w14:paraId="59723463" w14:textId="4DB015DC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Individuell tilrettelegging for gravide"/>
          <w:tag w:val="Individuell tilrettelegging for gravide"/>
          <w:id w:val="-17308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Individuell tilrettelegging for gravide</w:t>
      </w:r>
    </w:p>
    <w:p w14:paraId="40F4E869" w14:textId="5C54B3CF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Innhold i læremidler og undervisning"/>
          <w:tag w:val="Innhold i læremidler og undervisning"/>
          <w:id w:val="117075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Innhold i læremidler og undervisning</w:t>
      </w:r>
    </w:p>
    <w:p w14:paraId="2C1408FC" w14:textId="4B83E11D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Lik lønn for arbeid av lik verdi"/>
          <w:tag w:val="Lik lønn for arbeid av lik verdi"/>
          <w:id w:val="-45671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Lik lønn for arbeid av lik verdi</w:t>
      </w:r>
    </w:p>
    <w:p w14:paraId="517DA0B0" w14:textId="78D4AC0B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Arbeidstakers rettigheter ved foreldrepermisjon"/>
          <w:tag w:val="Arbeidstakers rettigheter ved foreldrepermisjon"/>
          <w:id w:val="70252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Arbeidstakers rettigheter ved foreldrepermisjon</w:t>
      </w:r>
    </w:p>
    <w:p w14:paraId="79D5EA1F" w14:textId="3751720E" w:rsidR="00860A51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Arbeidsgivers opplysningsplikt overfor arbeidssøker"/>
          <w:tag w:val="Arbeidsgivers opplysningsplikt overfor arbeidssøker"/>
          <w:id w:val="-52271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</w:t>
      </w:r>
      <w:r w:rsidR="00860A51">
        <w:rPr>
          <w:rFonts w:cs="Times New Roman"/>
          <w:bCs/>
        </w:rPr>
        <w:t>Arbeidsgivers opplysningsplikt</w:t>
      </w:r>
      <w:r>
        <w:rPr>
          <w:rFonts w:cs="Times New Roman"/>
          <w:bCs/>
        </w:rPr>
        <w:t xml:space="preserve"> overfor arbeidssøker</w:t>
      </w:r>
    </w:p>
    <w:p w14:paraId="60A92738" w14:textId="49DDF3CD" w:rsidR="00393F0B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Arbeidsgivers opplysningplikt overfor arbeidstaker"/>
          <w:tag w:val="Arbeidsgivers opplysningplikt overfor arbeidstaker"/>
          <w:id w:val="1001789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Arbeidsgivers opplysningplikt overfor arbeidstaker</w:t>
      </w:r>
    </w:p>
    <w:p w14:paraId="68FE4999" w14:textId="265B2AF6" w:rsidR="00393F0B" w:rsidRDefault="00393F0B" w:rsidP="00F211DD">
      <w:pPr>
        <w:rPr>
          <w:rFonts w:cs="Times New Roman"/>
          <w:bCs/>
        </w:rPr>
      </w:pPr>
      <w:sdt>
        <w:sdtPr>
          <w:rPr>
            <w:rFonts w:cs="Times New Roman"/>
            <w:bCs/>
          </w:rPr>
          <w:alias w:val="Arbeidsgivers redegjørelsesplikt"/>
          <w:tag w:val="Arbeidsgivers redegjørelsesplikt"/>
          <w:id w:val="2044707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cs="Times New Roman"/>
          <w:bCs/>
        </w:rPr>
        <w:t xml:space="preserve"> Arbeidsgivers redegjørelsesplikt</w:t>
      </w:r>
    </w:p>
    <w:p w14:paraId="71B4A544" w14:textId="77777777" w:rsidR="00EF1F97" w:rsidRDefault="00EF1F97" w:rsidP="001A0D4B">
      <w:pPr>
        <w:spacing w:line="240" w:lineRule="auto"/>
        <w:rPr>
          <w:rFonts w:cs="Times New Roman"/>
          <w:b/>
          <w:bCs/>
          <w:sz w:val="28"/>
        </w:rPr>
      </w:pPr>
    </w:p>
    <w:p w14:paraId="141F2590" w14:textId="725ACCC0" w:rsidR="00D316C1" w:rsidRDefault="003D2A8C" w:rsidP="00650105">
      <w:pPr>
        <w:pStyle w:val="Overskrift1"/>
      </w:pPr>
      <w:r>
        <w:t>Innklagede</w:t>
      </w:r>
      <w:r w:rsidR="00D316C1">
        <w:t xml:space="preserve"> </w:t>
      </w:r>
    </w:p>
    <w:p w14:paraId="56F06817" w14:textId="77777777" w:rsidR="00663DB1" w:rsidRDefault="00663DB1" w:rsidP="00F211DD">
      <w:pPr>
        <w:rPr>
          <w:rFonts w:cs="Times New Roman"/>
          <w:bCs/>
        </w:rPr>
      </w:pPr>
    </w:p>
    <w:p w14:paraId="09150FF8" w14:textId="3E40CC75" w:rsidR="007E02F3" w:rsidRPr="00195485" w:rsidRDefault="00195485" w:rsidP="00F211DD">
      <w:pPr>
        <w:rPr>
          <w:rFonts w:cs="Times New Roman"/>
          <w:bCs/>
        </w:rPr>
      </w:pPr>
      <w:r w:rsidRPr="00195485">
        <w:rPr>
          <w:rFonts w:cs="Times New Roman"/>
          <w:bCs/>
        </w:rPr>
        <w:t>I den grad du har opp</w:t>
      </w:r>
      <w:r>
        <w:rPr>
          <w:rFonts w:cs="Times New Roman"/>
          <w:bCs/>
        </w:rPr>
        <w:t xml:space="preserve">lysninger om den ansvarlige for diskrimineringen, ber vi deg oppgi navn og adresse til vedkommende, samt rollen til den som er ansvarlig (virksomhet, arbeidsgiver, lege, dørvakt etc.) </w:t>
      </w:r>
    </w:p>
    <w:p w14:paraId="448101FE" w14:textId="77777777" w:rsidR="007E02F3" w:rsidRPr="00195485" w:rsidRDefault="007E02F3" w:rsidP="001A0D4B">
      <w:pPr>
        <w:spacing w:line="240" w:lineRule="auto"/>
        <w:rPr>
          <w:rFonts w:cs="Times New Roman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D1C2B" w:rsidRPr="00011AEA" w14:paraId="1BB1FB7D" w14:textId="77777777" w:rsidTr="001A0D4B">
        <w:tc>
          <w:tcPr>
            <w:tcW w:w="2263" w:type="dxa"/>
            <w:shd w:val="clear" w:color="auto" w:fill="auto"/>
          </w:tcPr>
          <w:p w14:paraId="3E480342" w14:textId="77777777" w:rsidR="006D1C2B" w:rsidRPr="00786F97" w:rsidRDefault="006D1C2B" w:rsidP="001A0D4B">
            <w:pPr>
              <w:rPr>
                <w:rFonts w:cs="Times New Roman"/>
              </w:rPr>
            </w:pPr>
            <w:r w:rsidRPr="00786F97">
              <w:rPr>
                <w:rFonts w:cs="Times New Roman"/>
                <w:bCs/>
              </w:rPr>
              <w:t>Navn</w:t>
            </w:r>
          </w:p>
          <w:p w14:paraId="6BB1C36E" w14:textId="77777777" w:rsidR="006D1C2B" w:rsidRPr="00786F97" w:rsidRDefault="006D1C2B" w:rsidP="001A0D4B">
            <w:pPr>
              <w:rPr>
                <w:rFonts w:cs="Times New Roman"/>
                <w:bCs/>
              </w:rPr>
            </w:pPr>
          </w:p>
        </w:tc>
        <w:tc>
          <w:tcPr>
            <w:tcW w:w="6799" w:type="dxa"/>
          </w:tcPr>
          <w:p w14:paraId="1DA3459B" w14:textId="77777777" w:rsidR="006D1C2B" w:rsidRPr="00011AEA" w:rsidRDefault="006D1C2B" w:rsidP="001A0D4B">
            <w:pPr>
              <w:rPr>
                <w:rFonts w:cs="Times New Roman"/>
                <w:b/>
                <w:bCs/>
              </w:rPr>
            </w:pPr>
          </w:p>
        </w:tc>
      </w:tr>
      <w:tr w:rsidR="006D1C2B" w:rsidRPr="00011AEA" w14:paraId="4C232B8F" w14:textId="77777777" w:rsidTr="001A0D4B">
        <w:tc>
          <w:tcPr>
            <w:tcW w:w="2263" w:type="dxa"/>
            <w:shd w:val="clear" w:color="auto" w:fill="auto"/>
          </w:tcPr>
          <w:p w14:paraId="1609BC62" w14:textId="77777777" w:rsidR="006D1C2B" w:rsidRPr="00786F97" w:rsidRDefault="006D1C2B" w:rsidP="001A0D4B">
            <w:pPr>
              <w:rPr>
                <w:rFonts w:cs="Times New Roman"/>
              </w:rPr>
            </w:pPr>
            <w:r w:rsidRPr="00786F97">
              <w:rPr>
                <w:rFonts w:cs="Times New Roman"/>
                <w:bCs/>
              </w:rPr>
              <w:t>Adresse</w:t>
            </w:r>
          </w:p>
          <w:p w14:paraId="0E8CCA81" w14:textId="77777777" w:rsidR="006D1C2B" w:rsidRPr="00786F97" w:rsidRDefault="006D1C2B" w:rsidP="001A0D4B">
            <w:pPr>
              <w:rPr>
                <w:rFonts w:cs="Times New Roman"/>
                <w:bCs/>
              </w:rPr>
            </w:pPr>
          </w:p>
        </w:tc>
        <w:tc>
          <w:tcPr>
            <w:tcW w:w="6799" w:type="dxa"/>
          </w:tcPr>
          <w:p w14:paraId="4A41749B" w14:textId="77777777" w:rsidR="006D1C2B" w:rsidRPr="00011AEA" w:rsidRDefault="006D1C2B" w:rsidP="001A0D4B">
            <w:pPr>
              <w:rPr>
                <w:rFonts w:cs="Times New Roman"/>
                <w:b/>
                <w:bCs/>
              </w:rPr>
            </w:pPr>
          </w:p>
        </w:tc>
      </w:tr>
      <w:tr w:rsidR="00663DB1" w:rsidRPr="00011AEA" w14:paraId="07495A0C" w14:textId="77777777" w:rsidTr="001A0D4B">
        <w:tc>
          <w:tcPr>
            <w:tcW w:w="2263" w:type="dxa"/>
            <w:shd w:val="clear" w:color="auto" w:fill="auto"/>
          </w:tcPr>
          <w:p w14:paraId="332C21EA" w14:textId="77777777" w:rsidR="00663DB1" w:rsidRDefault="00663DB1" w:rsidP="001A0D4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Postnummer/sted</w:t>
            </w:r>
          </w:p>
          <w:p w14:paraId="655E615B" w14:textId="68DAF66A" w:rsidR="00663DB1" w:rsidRPr="00786F97" w:rsidRDefault="00663DB1" w:rsidP="001A0D4B">
            <w:pPr>
              <w:rPr>
                <w:rFonts w:cs="Times New Roman"/>
                <w:bCs/>
              </w:rPr>
            </w:pPr>
          </w:p>
        </w:tc>
        <w:tc>
          <w:tcPr>
            <w:tcW w:w="6799" w:type="dxa"/>
          </w:tcPr>
          <w:p w14:paraId="70C9C2F6" w14:textId="77777777" w:rsidR="00663DB1" w:rsidRPr="00011AEA" w:rsidRDefault="00663DB1" w:rsidP="001A0D4B">
            <w:pPr>
              <w:rPr>
                <w:rFonts w:cs="Times New Roman"/>
                <w:b/>
                <w:bCs/>
              </w:rPr>
            </w:pPr>
          </w:p>
        </w:tc>
      </w:tr>
      <w:tr w:rsidR="006D1C2B" w:rsidRPr="00011AEA" w14:paraId="42E1F99A" w14:textId="77777777" w:rsidTr="001A0D4B">
        <w:tc>
          <w:tcPr>
            <w:tcW w:w="2263" w:type="dxa"/>
            <w:shd w:val="clear" w:color="auto" w:fill="auto"/>
          </w:tcPr>
          <w:p w14:paraId="7C4AF133" w14:textId="77777777" w:rsidR="006D1C2B" w:rsidRPr="00786F97" w:rsidRDefault="006D1C2B" w:rsidP="001A0D4B">
            <w:pPr>
              <w:rPr>
                <w:rFonts w:cs="Times New Roman"/>
              </w:rPr>
            </w:pPr>
            <w:r w:rsidRPr="00786F97">
              <w:rPr>
                <w:rFonts w:cs="Times New Roman"/>
                <w:bCs/>
              </w:rPr>
              <w:t>Telefonnummer</w:t>
            </w:r>
          </w:p>
          <w:p w14:paraId="62143314" w14:textId="77777777" w:rsidR="006D1C2B" w:rsidRPr="00786F97" w:rsidRDefault="006D1C2B" w:rsidP="001A0D4B">
            <w:pPr>
              <w:rPr>
                <w:rFonts w:cs="Times New Roman"/>
                <w:bCs/>
              </w:rPr>
            </w:pPr>
          </w:p>
        </w:tc>
        <w:tc>
          <w:tcPr>
            <w:tcW w:w="6799" w:type="dxa"/>
          </w:tcPr>
          <w:p w14:paraId="3BF8625A" w14:textId="77777777" w:rsidR="006D1C2B" w:rsidRPr="00011AEA" w:rsidRDefault="006D1C2B" w:rsidP="001A0D4B">
            <w:pPr>
              <w:rPr>
                <w:rFonts w:cs="Times New Roman"/>
                <w:b/>
                <w:bCs/>
              </w:rPr>
            </w:pPr>
          </w:p>
        </w:tc>
      </w:tr>
      <w:tr w:rsidR="006D1C2B" w:rsidRPr="00011AEA" w14:paraId="723C58EF" w14:textId="77777777" w:rsidTr="001A0D4B">
        <w:tc>
          <w:tcPr>
            <w:tcW w:w="2263" w:type="dxa"/>
            <w:shd w:val="clear" w:color="auto" w:fill="auto"/>
          </w:tcPr>
          <w:p w14:paraId="723159CA" w14:textId="77777777" w:rsidR="006D1C2B" w:rsidRPr="00786F97" w:rsidRDefault="006D1C2B" w:rsidP="001A0D4B">
            <w:pPr>
              <w:rPr>
                <w:rFonts w:cs="Times New Roman"/>
                <w:bCs/>
              </w:rPr>
            </w:pPr>
            <w:r w:rsidRPr="00786F97">
              <w:rPr>
                <w:rFonts w:cs="Times New Roman"/>
                <w:bCs/>
              </w:rPr>
              <w:lastRenderedPageBreak/>
              <w:t>E-postadresse</w:t>
            </w:r>
          </w:p>
        </w:tc>
        <w:tc>
          <w:tcPr>
            <w:tcW w:w="6799" w:type="dxa"/>
          </w:tcPr>
          <w:p w14:paraId="6A4E9A35" w14:textId="77777777" w:rsidR="006D1C2B" w:rsidRPr="00011AEA" w:rsidRDefault="006D1C2B" w:rsidP="001A0D4B">
            <w:pPr>
              <w:rPr>
                <w:rFonts w:cs="Times New Roman"/>
                <w:b/>
                <w:bCs/>
              </w:rPr>
            </w:pPr>
          </w:p>
          <w:p w14:paraId="647EDEF5" w14:textId="77777777" w:rsidR="006D1C2B" w:rsidRPr="00011AEA" w:rsidRDefault="006D1C2B" w:rsidP="001A0D4B">
            <w:pPr>
              <w:rPr>
                <w:rFonts w:cs="Times New Roman"/>
                <w:b/>
                <w:bCs/>
              </w:rPr>
            </w:pPr>
          </w:p>
        </w:tc>
      </w:tr>
    </w:tbl>
    <w:p w14:paraId="5AB32FD3" w14:textId="77777777" w:rsidR="006D1C2B" w:rsidRPr="00011AEA" w:rsidRDefault="006D1C2B" w:rsidP="001A0D4B">
      <w:pPr>
        <w:spacing w:line="240" w:lineRule="auto"/>
        <w:rPr>
          <w:rFonts w:cs="Times New Roman"/>
          <w:b/>
          <w:bCs/>
        </w:rPr>
      </w:pPr>
    </w:p>
    <w:p w14:paraId="5EB68ACC" w14:textId="1BF7A7BA" w:rsidR="00F702E4" w:rsidRDefault="00F702E4" w:rsidP="001A0D4B">
      <w:pPr>
        <w:spacing w:line="240" w:lineRule="auto"/>
        <w:rPr>
          <w:rFonts w:cs="Times New Roman"/>
          <w:b/>
          <w:bCs/>
          <w:sz w:val="28"/>
        </w:rPr>
      </w:pPr>
    </w:p>
    <w:p w14:paraId="58C816AB" w14:textId="2B33E51E" w:rsidR="00256A51" w:rsidRPr="005A28E9" w:rsidRDefault="00B04031" w:rsidP="00650105">
      <w:pPr>
        <w:pStyle w:val="Overskrift1"/>
      </w:pPr>
      <w:r>
        <w:t>Påstand og b</w:t>
      </w:r>
      <w:r w:rsidR="006D1C2B" w:rsidRPr="005A28E9">
        <w:t>eskrivelse av forholdet</w:t>
      </w:r>
    </w:p>
    <w:p w14:paraId="26FE40FD" w14:textId="77777777" w:rsidR="006D1C2B" w:rsidRDefault="006D1C2B" w:rsidP="001A0D4B">
      <w:pPr>
        <w:spacing w:line="240" w:lineRule="auto"/>
        <w:rPr>
          <w:rFonts w:cs="Times New Roman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56A51" w14:paraId="3D63CB8A" w14:textId="77777777" w:rsidTr="001A0D4B">
        <w:tc>
          <w:tcPr>
            <w:tcW w:w="9067" w:type="dxa"/>
            <w:shd w:val="clear" w:color="auto" w:fill="auto"/>
          </w:tcPr>
          <w:p w14:paraId="0C04959C" w14:textId="7C5BD710" w:rsidR="00256A51" w:rsidRPr="00786F97" w:rsidRDefault="00663DB1" w:rsidP="001A0D4B">
            <w:pPr>
              <w:rPr>
                <w:rFonts w:cs="Times New Roman"/>
              </w:rPr>
            </w:pPr>
            <w:r>
              <w:rPr>
                <w:rFonts w:cs="Times New Roman"/>
              </w:rPr>
              <w:t>Når skjedde forholdet (dato og sted)</w:t>
            </w:r>
          </w:p>
        </w:tc>
      </w:tr>
      <w:tr w:rsidR="00256A51" w14:paraId="011260E4" w14:textId="77777777" w:rsidTr="001A0D4B">
        <w:tc>
          <w:tcPr>
            <w:tcW w:w="9067" w:type="dxa"/>
            <w:shd w:val="clear" w:color="auto" w:fill="auto"/>
          </w:tcPr>
          <w:p w14:paraId="37D99A74" w14:textId="77777777" w:rsidR="00256A51" w:rsidRPr="00786F97" w:rsidRDefault="00256A51" w:rsidP="001A0D4B">
            <w:pPr>
              <w:rPr>
                <w:rFonts w:cs="Times New Roman"/>
              </w:rPr>
            </w:pPr>
          </w:p>
          <w:p w14:paraId="1A1C6777" w14:textId="77777777" w:rsidR="00256A51" w:rsidRPr="00786F97" w:rsidRDefault="00256A51" w:rsidP="001A0D4B">
            <w:pPr>
              <w:rPr>
                <w:rFonts w:cs="Times New Roman"/>
              </w:rPr>
            </w:pPr>
          </w:p>
          <w:p w14:paraId="327D0415" w14:textId="77777777" w:rsidR="00256A51" w:rsidRPr="00786F97" w:rsidRDefault="00256A51" w:rsidP="001A0D4B">
            <w:pPr>
              <w:rPr>
                <w:rFonts w:cs="Times New Roman"/>
              </w:rPr>
            </w:pPr>
          </w:p>
        </w:tc>
      </w:tr>
      <w:tr w:rsidR="00256A51" w14:paraId="527A6797" w14:textId="77777777" w:rsidTr="001A0D4B">
        <w:tc>
          <w:tcPr>
            <w:tcW w:w="9067" w:type="dxa"/>
            <w:shd w:val="clear" w:color="auto" w:fill="auto"/>
          </w:tcPr>
          <w:p w14:paraId="388437E9" w14:textId="4AF7C9FA" w:rsidR="00256A51" w:rsidRPr="00786F97" w:rsidRDefault="00663DB1" w:rsidP="001A0D4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Er forholdet en enkelthendelse eller et pågående forhold? </w:t>
            </w:r>
          </w:p>
        </w:tc>
      </w:tr>
      <w:tr w:rsidR="00256A51" w14:paraId="0BBCD01A" w14:textId="77777777" w:rsidTr="001A0D4B">
        <w:tc>
          <w:tcPr>
            <w:tcW w:w="9067" w:type="dxa"/>
            <w:shd w:val="clear" w:color="auto" w:fill="auto"/>
          </w:tcPr>
          <w:p w14:paraId="2725F58F" w14:textId="77777777" w:rsidR="00256A51" w:rsidRPr="00786F97" w:rsidRDefault="00256A51" w:rsidP="001A0D4B">
            <w:pPr>
              <w:rPr>
                <w:rFonts w:cs="Times New Roman"/>
              </w:rPr>
            </w:pPr>
          </w:p>
          <w:p w14:paraId="18CD016F" w14:textId="77777777" w:rsidR="00256A51" w:rsidRPr="00786F97" w:rsidRDefault="00256A51" w:rsidP="001A0D4B">
            <w:pPr>
              <w:rPr>
                <w:rFonts w:cs="Times New Roman"/>
              </w:rPr>
            </w:pPr>
          </w:p>
        </w:tc>
      </w:tr>
      <w:tr w:rsidR="00256A51" w14:paraId="50C68E49" w14:textId="77777777" w:rsidTr="001A0D4B">
        <w:tc>
          <w:tcPr>
            <w:tcW w:w="9067" w:type="dxa"/>
            <w:shd w:val="clear" w:color="auto" w:fill="auto"/>
          </w:tcPr>
          <w:p w14:paraId="3CE4F13C" w14:textId="2E047E5E" w:rsidR="00256A51" w:rsidRPr="00786F97" w:rsidRDefault="00256A51" w:rsidP="001A0D4B">
            <w:pPr>
              <w:rPr>
                <w:rFonts w:cs="Times New Roman"/>
              </w:rPr>
            </w:pPr>
            <w:r w:rsidRPr="00786F97">
              <w:rPr>
                <w:rFonts w:cs="Times New Roman"/>
              </w:rPr>
              <w:t>Din relasjon til de</w:t>
            </w:r>
            <w:r w:rsidR="005A28E9" w:rsidRPr="00786F97">
              <w:rPr>
                <w:rFonts w:cs="Times New Roman"/>
              </w:rPr>
              <w:t>n</w:t>
            </w:r>
            <w:r w:rsidRPr="00786F97">
              <w:rPr>
                <w:rFonts w:cs="Times New Roman"/>
              </w:rPr>
              <w:t xml:space="preserve"> eller de ansvarlige</w:t>
            </w:r>
          </w:p>
        </w:tc>
      </w:tr>
      <w:tr w:rsidR="00256A51" w14:paraId="4E3E5700" w14:textId="77777777" w:rsidTr="00244BED">
        <w:trPr>
          <w:trHeight w:val="1142"/>
        </w:trPr>
        <w:tc>
          <w:tcPr>
            <w:tcW w:w="9067" w:type="dxa"/>
          </w:tcPr>
          <w:p w14:paraId="050E993F" w14:textId="77777777" w:rsidR="00256A51" w:rsidRDefault="00256A51" w:rsidP="001A0D4B">
            <w:pPr>
              <w:rPr>
                <w:rFonts w:cs="Times New Roman"/>
              </w:rPr>
            </w:pPr>
          </w:p>
          <w:p w14:paraId="1C19B073" w14:textId="77777777" w:rsidR="006234CB" w:rsidRDefault="006234CB" w:rsidP="001A0D4B">
            <w:pPr>
              <w:rPr>
                <w:rFonts w:cs="Times New Roman"/>
              </w:rPr>
            </w:pPr>
          </w:p>
          <w:p w14:paraId="187C1227" w14:textId="77777777" w:rsidR="006234CB" w:rsidRPr="00786F97" w:rsidRDefault="006234CB" w:rsidP="001A0D4B">
            <w:pPr>
              <w:rPr>
                <w:rFonts w:cs="Times New Roman"/>
              </w:rPr>
            </w:pPr>
          </w:p>
        </w:tc>
      </w:tr>
      <w:tr w:rsidR="00256A51" w14:paraId="5CF135BB" w14:textId="77777777" w:rsidTr="001A0D4B">
        <w:tc>
          <w:tcPr>
            <w:tcW w:w="9067" w:type="dxa"/>
            <w:shd w:val="clear" w:color="auto" w:fill="auto"/>
          </w:tcPr>
          <w:p w14:paraId="2DB17077" w14:textId="77777777" w:rsidR="00417EF1" w:rsidRDefault="00417EF1" w:rsidP="00F211DD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Påstand og beskrivelse av forholdet</w:t>
            </w:r>
          </w:p>
          <w:p w14:paraId="6C4D630E" w14:textId="67960DF8" w:rsidR="00256A51" w:rsidRPr="00B04031" w:rsidRDefault="00B04031" w:rsidP="00F211DD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lang w:val="no"/>
              </w:rPr>
            </w:pPr>
            <w:r>
              <w:rPr>
                <w:rFonts w:cs="Times New Roman"/>
              </w:rPr>
              <w:t xml:space="preserve">Formulerer </w:t>
            </w:r>
            <w:r w:rsidRPr="00B04031">
              <w:rPr>
                <w:rFonts w:cs="Times New Roman"/>
              </w:rPr>
              <w:t xml:space="preserve">en </w:t>
            </w:r>
            <w:r w:rsidR="003007EB">
              <w:rPr>
                <w:rFonts w:cs="Times New Roman"/>
              </w:rPr>
              <w:t xml:space="preserve">eller flere </w:t>
            </w:r>
            <w:r w:rsidRPr="00B04031">
              <w:rPr>
                <w:rFonts w:cs="Times New Roman"/>
              </w:rPr>
              <w:t>påstand</w:t>
            </w:r>
            <w:r w:rsidR="003007EB">
              <w:rPr>
                <w:rFonts w:cs="Times New Roman"/>
              </w:rPr>
              <w:t xml:space="preserve">(er), f.eks. </w:t>
            </w:r>
            <w:r>
              <w:rPr>
                <w:rFonts w:cs="Calibri"/>
                <w:lang w:val="no"/>
              </w:rPr>
              <w:t>«</w:t>
            </w:r>
            <w:r w:rsidR="003455B9">
              <w:rPr>
                <w:rFonts w:cs="Calibri"/>
                <w:lang w:val="no"/>
              </w:rPr>
              <w:t>Innklagede</w:t>
            </w:r>
            <w:r w:rsidRPr="00B04031">
              <w:rPr>
                <w:rFonts w:cs="Calibri"/>
                <w:lang w:val="no"/>
              </w:rPr>
              <w:t xml:space="preserve"> har diskriminert </w:t>
            </w:r>
            <w:r w:rsidR="003455B9">
              <w:rPr>
                <w:rFonts w:cs="Calibri"/>
                <w:lang w:val="no"/>
              </w:rPr>
              <w:t>meg</w:t>
            </w:r>
            <w:r w:rsidRPr="00B04031">
              <w:rPr>
                <w:rFonts w:cs="Calibri"/>
                <w:lang w:val="no"/>
              </w:rPr>
              <w:t xml:space="preserve"> på grunn av etnisitet</w:t>
            </w:r>
            <w:r>
              <w:rPr>
                <w:rFonts w:cs="Calibri"/>
                <w:lang w:val="no"/>
              </w:rPr>
              <w:t>»</w:t>
            </w:r>
            <w:r w:rsidRPr="00B04031">
              <w:rPr>
                <w:rFonts w:cs="Calibri"/>
                <w:lang w:val="no"/>
              </w:rPr>
              <w:t xml:space="preserve">. Beskriv deretter </w:t>
            </w:r>
            <w:r w:rsidR="00256A51" w:rsidRPr="00B04031">
              <w:rPr>
                <w:rFonts w:cs="Times New Roman"/>
              </w:rPr>
              <w:t>situasjonen/hendelsesforløp</w:t>
            </w:r>
            <w:r w:rsidRPr="00B04031">
              <w:rPr>
                <w:rFonts w:cs="Times New Roman"/>
              </w:rPr>
              <w:t xml:space="preserve">et. </w:t>
            </w:r>
            <w:r w:rsidR="00E5100C" w:rsidRPr="00B04031">
              <w:rPr>
                <w:rFonts w:cs="Times New Roman"/>
              </w:rPr>
              <w:t xml:space="preserve">Legg ved </w:t>
            </w:r>
            <w:r w:rsidR="003455B9">
              <w:rPr>
                <w:rFonts w:cs="Times New Roman"/>
              </w:rPr>
              <w:t xml:space="preserve">en </w:t>
            </w:r>
            <w:r w:rsidR="00786F97" w:rsidRPr="00B04031">
              <w:rPr>
                <w:rFonts w:cs="Times New Roman"/>
              </w:rPr>
              <w:t>utfyllende redegjørelse</w:t>
            </w:r>
            <w:r w:rsidRPr="00B04031">
              <w:rPr>
                <w:rFonts w:cs="Times New Roman"/>
              </w:rPr>
              <w:t xml:space="preserve"> dersom nødvendig. </w:t>
            </w:r>
          </w:p>
        </w:tc>
      </w:tr>
      <w:tr w:rsidR="00256A51" w14:paraId="7438A178" w14:textId="77777777" w:rsidTr="00786F97">
        <w:trPr>
          <w:trHeight w:val="3387"/>
        </w:trPr>
        <w:tc>
          <w:tcPr>
            <w:tcW w:w="9067" w:type="dxa"/>
          </w:tcPr>
          <w:p w14:paraId="2CA7275E" w14:textId="77777777" w:rsidR="00256A51" w:rsidRDefault="00256A51" w:rsidP="00244BED">
            <w:pPr>
              <w:rPr>
                <w:rFonts w:cs="Times New Roman"/>
              </w:rPr>
            </w:pPr>
          </w:p>
        </w:tc>
      </w:tr>
    </w:tbl>
    <w:p w14:paraId="1B321BBB" w14:textId="77777777" w:rsidR="00D45690" w:rsidRDefault="00D45690" w:rsidP="001A0D4B">
      <w:pPr>
        <w:spacing w:line="240" w:lineRule="auto"/>
        <w:rPr>
          <w:rFonts w:cs="Times New Roman"/>
          <w:b/>
          <w:bCs/>
          <w:sz w:val="28"/>
        </w:rPr>
      </w:pPr>
    </w:p>
    <w:p w14:paraId="6D1691B3" w14:textId="221ACA11" w:rsidR="00E37C19" w:rsidRDefault="00E37C19" w:rsidP="00650105">
      <w:pPr>
        <w:pStyle w:val="Overskrift1"/>
      </w:pPr>
      <w:r>
        <w:t>Krav om oppreisning/erstatning for økonomiske tap</w:t>
      </w:r>
    </w:p>
    <w:p w14:paraId="67FEB2A1" w14:textId="78298D2C" w:rsidR="00E37C19" w:rsidRDefault="00E37C19" w:rsidP="00F211DD">
      <w:r w:rsidRPr="005F132B">
        <w:t>Diskrimineringsnemnda kan i enkelte tilfeller tilkjenne oppreisning og erstatning</w:t>
      </w:r>
      <w:r>
        <w:t xml:space="preserve"> for forhold som har funnet sted etter 1. januar 2018. </w:t>
      </w:r>
    </w:p>
    <w:p w14:paraId="6D19D767" w14:textId="77777777" w:rsidR="00650105" w:rsidRDefault="00650105" w:rsidP="00F211DD"/>
    <w:p w14:paraId="0E684E18" w14:textId="1F4DFC97" w:rsidR="00982BF4" w:rsidRPr="00D27F2E" w:rsidRDefault="00982BF4" w:rsidP="00650105">
      <w:pPr>
        <w:pStyle w:val="Overskrift2"/>
        <w:rPr>
          <w:rFonts w:cs="Times New Roman"/>
        </w:rPr>
      </w:pPr>
      <w:r w:rsidRPr="00D27F2E">
        <w:t>Oppreisning</w:t>
      </w:r>
      <w:r w:rsidR="00E1063D">
        <w:t xml:space="preserve"> (tort og svie)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27F2E" w14:paraId="1DAB1AB3" w14:textId="77777777" w:rsidTr="001A0D4B">
        <w:trPr>
          <w:trHeight w:val="254"/>
        </w:trPr>
        <w:tc>
          <w:tcPr>
            <w:tcW w:w="8926" w:type="dxa"/>
            <w:shd w:val="clear" w:color="auto" w:fill="auto"/>
          </w:tcPr>
          <w:p w14:paraId="12BDD518" w14:textId="77777777" w:rsidR="00443FC0" w:rsidRDefault="00443FC0" w:rsidP="001A0D4B"/>
          <w:p w14:paraId="61B7D63D" w14:textId="6AD6426F" w:rsidR="00D27F2E" w:rsidRPr="00D27F2E" w:rsidRDefault="00D27F2E" w:rsidP="001A0D4B">
            <w:r w:rsidRPr="00D27F2E">
              <w:t>Saken gjelder</w:t>
            </w:r>
          </w:p>
        </w:tc>
      </w:tr>
      <w:tr w:rsidR="00D27F2E" w14:paraId="0320845F" w14:textId="77777777" w:rsidTr="001A0D4B">
        <w:trPr>
          <w:trHeight w:val="1831"/>
        </w:trPr>
        <w:tc>
          <w:tcPr>
            <w:tcW w:w="8926" w:type="dxa"/>
            <w:shd w:val="clear" w:color="auto" w:fill="auto"/>
          </w:tcPr>
          <w:p w14:paraId="207F4211" w14:textId="77777777" w:rsidR="00393F0B" w:rsidRDefault="00D27F2E" w:rsidP="001A0D4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ab/>
            </w:r>
          </w:p>
          <w:p w14:paraId="5F5E77AD" w14:textId="0A1EA9FB" w:rsidR="00D27F2E" w:rsidRDefault="00900828" w:rsidP="001A0D4B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Arbeidsforhold"/>
                <w:tag w:val="Arbeidsforhold"/>
                <w:id w:val="96492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7F2E">
              <w:rPr>
                <w:rFonts w:cs="Times New Roman"/>
              </w:rPr>
              <w:tab/>
              <w:t>Arbeidsforhold</w:t>
            </w:r>
          </w:p>
          <w:p w14:paraId="46220FEC" w14:textId="77777777" w:rsidR="00D27F2E" w:rsidRDefault="00D27F2E" w:rsidP="001A0D4B">
            <w:pPr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14:paraId="23C9B60A" w14:textId="699CA363" w:rsidR="00D27F2E" w:rsidRDefault="00900828" w:rsidP="001A0D4B">
            <w:sdt>
              <w:sdtPr>
                <w:rPr>
                  <w:rFonts w:cs="Times New Roman"/>
                </w:rPr>
                <w:alias w:val="Arbeidsgivers valg og behandling av selvstendig næringsdrivende"/>
                <w:tag w:val="Arbeidsgivers valg og behandling av selvstendig næringsdrivende"/>
                <w:id w:val="-126237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7F2E">
              <w:rPr>
                <w:rFonts w:cs="Times New Roman"/>
              </w:rPr>
              <w:tab/>
            </w:r>
            <w:r w:rsidR="00D27F2E">
              <w:t>Arbeidsgivers valg og behandling av selvstendig næringsdrivende</w:t>
            </w:r>
          </w:p>
          <w:p w14:paraId="0C59674A" w14:textId="77777777" w:rsidR="00D27F2E" w:rsidRDefault="00D27F2E" w:rsidP="001A0D4B"/>
          <w:p w14:paraId="6FA1FBB9" w14:textId="4BE268EC" w:rsidR="00D27F2E" w:rsidRPr="00D27F2E" w:rsidRDefault="00900828" w:rsidP="001A0D4B">
            <w:sdt>
              <w:sdtPr>
                <w:rPr>
                  <w:rFonts w:cs="Times New Roman"/>
                </w:rPr>
                <w:alias w:val="Arbeidsgivers valg og behandling av innleide arbeidstakere"/>
                <w:tag w:val="Arbeidsgivers valg og behandling av innleide arbeidstakere"/>
                <w:id w:val="-103742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7F2E">
              <w:rPr>
                <w:rFonts w:cs="Times New Roman"/>
              </w:rPr>
              <w:tab/>
            </w:r>
            <w:r w:rsidR="00D27F2E" w:rsidRPr="00E37C19">
              <w:t xml:space="preserve">Arbeidsgivers valg og behandling av </w:t>
            </w:r>
            <w:r w:rsidR="00D27F2E">
              <w:t>innleide arbeids</w:t>
            </w:r>
            <w:r w:rsidR="009969AE">
              <w:t>takere</w:t>
            </w:r>
          </w:p>
        </w:tc>
      </w:tr>
      <w:tr w:rsidR="00D27F2E" w14:paraId="11CBE8C0" w14:textId="77777777" w:rsidTr="001A0D4B">
        <w:tc>
          <w:tcPr>
            <w:tcW w:w="8926" w:type="dxa"/>
            <w:shd w:val="clear" w:color="auto" w:fill="auto"/>
          </w:tcPr>
          <w:p w14:paraId="783D4FC5" w14:textId="77777777" w:rsidR="00443FC0" w:rsidRDefault="00443FC0" w:rsidP="001A0D4B">
            <w:pPr>
              <w:rPr>
                <w:rFonts w:cs="Times New Roman"/>
              </w:rPr>
            </w:pPr>
          </w:p>
          <w:p w14:paraId="635D6A82" w14:textId="38A92DEE" w:rsidR="00D27F2E" w:rsidRPr="00982BF4" w:rsidRDefault="00E47E66" w:rsidP="00F211DD">
            <w:pPr>
              <w:spacing w:line="276" w:lineRule="auto"/>
              <w:rPr>
                <w:u w:val="single"/>
              </w:rPr>
            </w:pPr>
            <w:r w:rsidRPr="00D27F2E">
              <w:rPr>
                <w:rFonts w:cs="Times New Roman"/>
              </w:rPr>
              <w:t>Be</w:t>
            </w:r>
            <w:r w:rsidR="00DB3C86">
              <w:rPr>
                <w:rFonts w:cs="Times New Roman"/>
              </w:rPr>
              <w:t>skriv det tap du krever dekket</w:t>
            </w:r>
            <w:r w:rsidR="00371C21">
              <w:rPr>
                <w:rFonts w:cs="Times New Roman"/>
              </w:rPr>
              <w:t xml:space="preserve">, hvorfor du mener innklagede kan holdes ansvarlig og </w:t>
            </w:r>
            <w:r w:rsidR="00E8336C">
              <w:rPr>
                <w:rFonts w:cs="Times New Roman"/>
              </w:rPr>
              <w:t xml:space="preserve">den </w:t>
            </w:r>
            <w:r w:rsidR="00371C21">
              <w:rPr>
                <w:rFonts w:cs="Times New Roman"/>
              </w:rPr>
              <w:t>årsakssammenheng</w:t>
            </w:r>
            <w:r w:rsidR="00E8336C">
              <w:rPr>
                <w:rFonts w:cs="Times New Roman"/>
              </w:rPr>
              <w:t xml:space="preserve"> du mener det er mellom det tap du krever dekket og den påståtte diskriminering. </w:t>
            </w:r>
            <w:r>
              <w:rPr>
                <w:rFonts w:cs="Times New Roman"/>
              </w:rPr>
              <w:t>Legg ved ev</w:t>
            </w:r>
            <w:r w:rsidR="00371C21">
              <w:rPr>
                <w:rFonts w:cs="Times New Roman"/>
              </w:rPr>
              <w:t>entuell</w:t>
            </w:r>
            <w:r>
              <w:rPr>
                <w:rFonts w:cs="Times New Roman"/>
              </w:rPr>
              <w:t xml:space="preserve"> dokumentasjon</w:t>
            </w:r>
            <w:r w:rsidR="00371C21">
              <w:rPr>
                <w:rFonts w:cs="Times New Roman"/>
              </w:rPr>
              <w:t>.</w:t>
            </w:r>
          </w:p>
        </w:tc>
      </w:tr>
      <w:tr w:rsidR="00D27F2E" w14:paraId="277C5BBA" w14:textId="77777777" w:rsidTr="001A0D4B">
        <w:trPr>
          <w:trHeight w:val="402"/>
        </w:trPr>
        <w:tc>
          <w:tcPr>
            <w:tcW w:w="8926" w:type="dxa"/>
            <w:shd w:val="clear" w:color="auto" w:fill="auto"/>
          </w:tcPr>
          <w:p w14:paraId="4026E192" w14:textId="77777777" w:rsidR="00E47E66" w:rsidRDefault="00E47E66" w:rsidP="001A0D4B"/>
          <w:p w14:paraId="2EA86D3D" w14:textId="77777777" w:rsidR="00E47E66" w:rsidRDefault="00E47E66" w:rsidP="001A0D4B"/>
          <w:p w14:paraId="0E7396C7" w14:textId="77777777" w:rsidR="00E47E66" w:rsidRDefault="00E47E66" w:rsidP="001A0D4B"/>
          <w:p w14:paraId="39FEAB65" w14:textId="77777777" w:rsidR="00E47E66" w:rsidRDefault="00E47E66" w:rsidP="001A0D4B"/>
        </w:tc>
      </w:tr>
      <w:tr w:rsidR="00D27F2E" w14:paraId="5F47583C" w14:textId="77777777" w:rsidTr="001A0D4B">
        <w:tc>
          <w:tcPr>
            <w:tcW w:w="8926" w:type="dxa"/>
            <w:shd w:val="clear" w:color="auto" w:fill="auto"/>
          </w:tcPr>
          <w:p w14:paraId="648EBDCC" w14:textId="77777777" w:rsidR="00443FC0" w:rsidRDefault="00443FC0" w:rsidP="001A0D4B">
            <w:pPr>
              <w:rPr>
                <w:rFonts w:cs="Times New Roman"/>
              </w:rPr>
            </w:pPr>
          </w:p>
          <w:p w14:paraId="711C3F22" w14:textId="77777777" w:rsidR="00D27F2E" w:rsidRDefault="00E47E66" w:rsidP="001A0D4B">
            <w:pPr>
              <w:rPr>
                <w:rFonts w:cs="Times New Roman"/>
                <w:noProof/>
                <w:lang w:eastAsia="nb-NO"/>
              </w:rPr>
            </w:pPr>
            <w:r w:rsidRPr="00D27F2E">
              <w:rPr>
                <w:rFonts w:cs="Times New Roman"/>
              </w:rPr>
              <w:t>Jeg krever oppreisning på kroner</w:t>
            </w:r>
            <w:r w:rsidRPr="00D27F2E">
              <w:rPr>
                <w:rFonts w:cs="Times New Roman"/>
                <w:noProof/>
                <w:lang w:eastAsia="nb-NO"/>
              </w:rPr>
              <w:t xml:space="preserve"> </w:t>
            </w:r>
          </w:p>
          <w:p w14:paraId="29BC31D7" w14:textId="0B345136" w:rsidR="00417EF1" w:rsidRDefault="00417EF1" w:rsidP="001A0D4B"/>
        </w:tc>
      </w:tr>
      <w:tr w:rsidR="00417EF1" w14:paraId="295A8721" w14:textId="77777777" w:rsidTr="001A0D4B">
        <w:tc>
          <w:tcPr>
            <w:tcW w:w="8926" w:type="dxa"/>
            <w:shd w:val="clear" w:color="auto" w:fill="auto"/>
          </w:tcPr>
          <w:p w14:paraId="7E60567B" w14:textId="77777777" w:rsidR="00417EF1" w:rsidRDefault="00417EF1" w:rsidP="00900828">
            <w:pPr>
              <w:rPr>
                <w:rFonts w:cs="Times New Roman"/>
              </w:rPr>
            </w:pPr>
            <w:r w:rsidRPr="00417EF1">
              <w:rPr>
                <w:rFonts w:cs="Times New Roman"/>
              </w:rPr>
              <w:t>I saker hvor det er fremmet krav om oppreisning,</w:t>
            </w:r>
            <w:r w:rsidR="00634490">
              <w:rPr>
                <w:rFonts w:cs="Times New Roman"/>
              </w:rPr>
              <w:t xml:space="preserve"> og i saker om seksuell trakassering,</w:t>
            </w:r>
            <w:r w:rsidRPr="00417EF1">
              <w:rPr>
                <w:rFonts w:cs="Times New Roman"/>
              </w:rPr>
              <w:t xml:space="preserve"> har partene rett til muntlige forhandlinger. </w:t>
            </w:r>
          </w:p>
          <w:p w14:paraId="221DDD14" w14:textId="77777777" w:rsidR="00900828" w:rsidRDefault="00900828" w:rsidP="00900828">
            <w:pPr>
              <w:rPr>
                <w:rFonts w:cs="Times New Roman"/>
              </w:rPr>
            </w:pPr>
          </w:p>
          <w:p w14:paraId="4A293171" w14:textId="6CD9A9D2" w:rsidR="00900828" w:rsidRPr="00417EF1" w:rsidRDefault="00900828" w:rsidP="00900828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Jeg ønsker muntlig forhandling"/>
                <w:tag w:val="Jeg ønsker muntlig forhandling"/>
                <w:id w:val="-90245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Jeg ønsker muntlig forhandling</w:t>
            </w:r>
          </w:p>
        </w:tc>
      </w:tr>
    </w:tbl>
    <w:p w14:paraId="6EF8BC5C" w14:textId="7C0B3D99" w:rsidR="005C4077" w:rsidRDefault="005C4077" w:rsidP="001A0D4B">
      <w:pPr>
        <w:rPr>
          <w:b/>
        </w:rPr>
      </w:pPr>
    </w:p>
    <w:p w14:paraId="4B86EE5D" w14:textId="7294A25C" w:rsidR="00E1063D" w:rsidRPr="00417EF1" w:rsidRDefault="00E1063D" w:rsidP="00650105">
      <w:pPr>
        <w:pStyle w:val="Overskrift2"/>
      </w:pPr>
      <w:r w:rsidRPr="00E1063D">
        <w:t>Erstatning for økonomiske tap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1063D" w14:paraId="6A488FB3" w14:textId="77777777" w:rsidTr="001A0D4B">
        <w:trPr>
          <w:trHeight w:val="254"/>
        </w:trPr>
        <w:tc>
          <w:tcPr>
            <w:tcW w:w="8926" w:type="dxa"/>
            <w:shd w:val="clear" w:color="auto" w:fill="auto"/>
          </w:tcPr>
          <w:p w14:paraId="22346E6D" w14:textId="77777777" w:rsidR="00443FC0" w:rsidRDefault="00443FC0" w:rsidP="001A0D4B"/>
          <w:p w14:paraId="12733F1A" w14:textId="286508C1" w:rsidR="00443FC0" w:rsidRPr="00D27F2E" w:rsidRDefault="00417EF1" w:rsidP="00F211DD">
            <w:pPr>
              <w:spacing w:line="276" w:lineRule="auto"/>
            </w:pPr>
            <w:r>
              <w:t>Beskriv tapets karakter</w:t>
            </w:r>
            <w:r w:rsidR="00E1063D">
              <w:t xml:space="preserve"> (utgifter osv.)</w:t>
            </w:r>
            <w:r w:rsidR="00371C21">
              <w:t xml:space="preserve"> </w:t>
            </w:r>
            <w:r w:rsidR="00E1063D">
              <w:t>Legg ved dokumentasjon</w:t>
            </w:r>
            <w:r w:rsidR="00E47E66">
              <w:t>.</w:t>
            </w:r>
          </w:p>
        </w:tc>
      </w:tr>
      <w:tr w:rsidR="00E47E66" w14:paraId="094D8292" w14:textId="77777777" w:rsidTr="00493279">
        <w:trPr>
          <w:trHeight w:val="254"/>
        </w:trPr>
        <w:tc>
          <w:tcPr>
            <w:tcW w:w="8926" w:type="dxa"/>
          </w:tcPr>
          <w:p w14:paraId="7D96CC7D" w14:textId="77777777" w:rsidR="00E47E66" w:rsidRDefault="00E47E66" w:rsidP="001A0D4B"/>
          <w:p w14:paraId="1D2FD31F" w14:textId="77777777" w:rsidR="00E47E66" w:rsidRDefault="00E47E66" w:rsidP="001A0D4B"/>
          <w:p w14:paraId="4EC2FB8A" w14:textId="77777777" w:rsidR="00E47E66" w:rsidRDefault="00E47E66" w:rsidP="001A0D4B"/>
          <w:p w14:paraId="3273388F" w14:textId="77777777" w:rsidR="00E47E66" w:rsidRDefault="00E47E66" w:rsidP="001A0D4B"/>
        </w:tc>
      </w:tr>
      <w:tr w:rsidR="00E1063D" w14:paraId="6646E4C6" w14:textId="77777777" w:rsidTr="001A0D4B">
        <w:tc>
          <w:tcPr>
            <w:tcW w:w="8926" w:type="dxa"/>
            <w:shd w:val="clear" w:color="auto" w:fill="auto"/>
          </w:tcPr>
          <w:p w14:paraId="5A48FEEE" w14:textId="77777777" w:rsidR="00443FC0" w:rsidRDefault="00443FC0" w:rsidP="001A0D4B">
            <w:pPr>
              <w:rPr>
                <w:rFonts w:cs="Times New Roman"/>
                <w:noProof/>
                <w:lang w:eastAsia="nb-NO"/>
              </w:rPr>
            </w:pPr>
          </w:p>
          <w:p w14:paraId="6DB57B44" w14:textId="46155B47" w:rsidR="00443FC0" w:rsidRPr="00982BF4" w:rsidRDefault="00E1063D" w:rsidP="00F211DD">
            <w:pPr>
              <w:spacing w:line="276" w:lineRule="auto"/>
              <w:rPr>
                <w:u w:val="single"/>
              </w:rPr>
            </w:pPr>
            <w:r>
              <w:rPr>
                <w:rFonts w:cs="Times New Roman"/>
                <w:noProof/>
                <w:lang w:eastAsia="nb-NO"/>
              </w:rPr>
              <w:t xml:space="preserve">Beskriv </w:t>
            </w:r>
            <w:r>
              <w:t xml:space="preserve">årsakssammenhengen mellom påstått </w:t>
            </w:r>
            <w:r w:rsidR="00417EF1">
              <w:t>brudd</w:t>
            </w:r>
            <w:r>
              <w:t xml:space="preserve"> og tap</w:t>
            </w:r>
            <w:r w:rsidR="00371C21">
              <w:rPr>
                <w:rFonts w:cs="Times New Roman"/>
              </w:rPr>
              <w:t>.</w:t>
            </w:r>
            <w:r w:rsidR="0065405A">
              <w:rPr>
                <w:rFonts w:cs="Times New Roman"/>
              </w:rPr>
              <w:t xml:space="preserve"> </w:t>
            </w:r>
            <w:r w:rsidR="00371C21">
              <w:rPr>
                <w:rFonts w:cs="Times New Roman"/>
              </w:rPr>
              <w:t>L</w:t>
            </w:r>
            <w:r>
              <w:rPr>
                <w:rFonts w:cs="Times New Roman"/>
              </w:rPr>
              <w:t>egg ved ev</w:t>
            </w:r>
            <w:r w:rsidR="00371C21">
              <w:rPr>
                <w:rFonts w:cs="Times New Roman"/>
              </w:rPr>
              <w:t>en</w:t>
            </w:r>
            <w:r>
              <w:rPr>
                <w:rFonts w:cs="Times New Roman"/>
              </w:rPr>
              <w:t>t</w:t>
            </w:r>
            <w:r w:rsidR="00371C21">
              <w:rPr>
                <w:rFonts w:cs="Times New Roman"/>
              </w:rPr>
              <w:t>uell</w:t>
            </w:r>
            <w:r>
              <w:rPr>
                <w:rFonts w:cs="Times New Roman"/>
              </w:rPr>
              <w:t xml:space="preserve"> dokumentasjon</w:t>
            </w:r>
            <w:r w:rsidR="00E47E66">
              <w:rPr>
                <w:rFonts w:cs="Times New Roman"/>
              </w:rPr>
              <w:t>.</w:t>
            </w:r>
          </w:p>
        </w:tc>
      </w:tr>
      <w:tr w:rsidR="00E47E66" w14:paraId="23DD56F0" w14:textId="77777777" w:rsidTr="00493279">
        <w:tc>
          <w:tcPr>
            <w:tcW w:w="8926" w:type="dxa"/>
          </w:tcPr>
          <w:p w14:paraId="7D5D0655" w14:textId="77777777" w:rsidR="00E47E66" w:rsidRDefault="00E47E66" w:rsidP="001A0D4B">
            <w:pPr>
              <w:rPr>
                <w:rFonts w:cs="Times New Roman"/>
                <w:noProof/>
                <w:lang w:eastAsia="nb-NO"/>
              </w:rPr>
            </w:pPr>
          </w:p>
          <w:p w14:paraId="74C8E037" w14:textId="77777777" w:rsidR="00E47E66" w:rsidRDefault="00E47E66" w:rsidP="001A0D4B">
            <w:pPr>
              <w:rPr>
                <w:rFonts w:cs="Times New Roman"/>
                <w:noProof/>
                <w:lang w:eastAsia="nb-NO"/>
              </w:rPr>
            </w:pPr>
          </w:p>
          <w:p w14:paraId="594E8934" w14:textId="77777777" w:rsidR="00E47E66" w:rsidRDefault="00E47E66" w:rsidP="001A0D4B">
            <w:pPr>
              <w:rPr>
                <w:rFonts w:cs="Times New Roman"/>
                <w:noProof/>
                <w:lang w:eastAsia="nb-NO"/>
              </w:rPr>
            </w:pPr>
          </w:p>
          <w:p w14:paraId="0359B765" w14:textId="77777777" w:rsidR="00E47E66" w:rsidRDefault="00E47E66" w:rsidP="001A0D4B">
            <w:pPr>
              <w:rPr>
                <w:rFonts w:cs="Times New Roman"/>
                <w:noProof/>
                <w:lang w:eastAsia="nb-NO"/>
              </w:rPr>
            </w:pPr>
          </w:p>
        </w:tc>
      </w:tr>
      <w:tr w:rsidR="00E1063D" w14:paraId="130E9BB5" w14:textId="77777777" w:rsidTr="001A0D4B">
        <w:tc>
          <w:tcPr>
            <w:tcW w:w="8926" w:type="dxa"/>
            <w:shd w:val="clear" w:color="auto" w:fill="auto"/>
          </w:tcPr>
          <w:p w14:paraId="7B2AFADA" w14:textId="77777777" w:rsidR="00443FC0" w:rsidRDefault="00443FC0" w:rsidP="001A0D4B">
            <w:pPr>
              <w:rPr>
                <w:rFonts w:cs="Times New Roman"/>
              </w:rPr>
            </w:pPr>
          </w:p>
          <w:p w14:paraId="041E2218" w14:textId="3D68DE75" w:rsidR="00443FC0" w:rsidRDefault="00E1063D" w:rsidP="001A0D4B">
            <w:r w:rsidRPr="00D27F2E">
              <w:rPr>
                <w:rFonts w:cs="Times New Roman"/>
              </w:rPr>
              <w:t xml:space="preserve">Jeg krever </w:t>
            </w:r>
            <w:r>
              <w:rPr>
                <w:rFonts w:cs="Times New Roman"/>
              </w:rPr>
              <w:t>erstatning på k</w:t>
            </w:r>
            <w:r w:rsidRPr="00D27F2E">
              <w:rPr>
                <w:rFonts w:cs="Times New Roman"/>
              </w:rPr>
              <w:t>roner</w:t>
            </w:r>
          </w:p>
        </w:tc>
      </w:tr>
      <w:tr w:rsidR="00E47E66" w14:paraId="67D6BBA2" w14:textId="77777777" w:rsidTr="00493279">
        <w:tc>
          <w:tcPr>
            <w:tcW w:w="8926" w:type="dxa"/>
          </w:tcPr>
          <w:p w14:paraId="33E91CF4" w14:textId="77777777" w:rsidR="00E47E66" w:rsidRDefault="00E47E66" w:rsidP="001A0D4B">
            <w:pPr>
              <w:rPr>
                <w:rFonts w:cs="Times New Roman"/>
              </w:rPr>
            </w:pPr>
          </w:p>
          <w:p w14:paraId="52678143" w14:textId="77777777" w:rsidR="00E47E66" w:rsidRPr="00D27F2E" w:rsidRDefault="00E47E66" w:rsidP="001A0D4B">
            <w:pPr>
              <w:rPr>
                <w:rFonts w:cs="Times New Roman"/>
              </w:rPr>
            </w:pPr>
          </w:p>
        </w:tc>
      </w:tr>
    </w:tbl>
    <w:p w14:paraId="4FA2F442" w14:textId="77777777" w:rsidR="00E37C19" w:rsidRPr="00790D64" w:rsidRDefault="00E37C19" w:rsidP="001A0D4B">
      <w:pPr>
        <w:pStyle w:val="Ingenmellomrom"/>
        <w:ind w:left="720"/>
        <w:rPr>
          <w:rFonts w:ascii="Verdana" w:hAnsi="Verdana"/>
        </w:rPr>
      </w:pPr>
    </w:p>
    <w:p w14:paraId="7BFC7DCF" w14:textId="77777777" w:rsidR="00F84D09" w:rsidRDefault="00F84D09" w:rsidP="001A0D4B">
      <w:pPr>
        <w:spacing w:line="240" w:lineRule="auto"/>
        <w:rPr>
          <w:rFonts w:cs="Times New Roman"/>
          <w:b/>
          <w:bCs/>
          <w:sz w:val="28"/>
        </w:rPr>
      </w:pPr>
    </w:p>
    <w:p w14:paraId="0D3E9D3F" w14:textId="129A1907" w:rsidR="00F17EC4" w:rsidRDefault="00F17EC4" w:rsidP="00650105">
      <w:pPr>
        <w:pStyle w:val="Overskrift1"/>
      </w:pPr>
      <w:r>
        <w:t xml:space="preserve">Dokumentasjon </w:t>
      </w:r>
    </w:p>
    <w:p w14:paraId="7C485513" w14:textId="3BFDD6EA" w:rsidR="00DC412C" w:rsidRDefault="00F17EC4" w:rsidP="00F211DD">
      <w:pPr>
        <w:rPr>
          <w:rFonts w:cs="Times New Roman"/>
        </w:rPr>
      </w:pPr>
      <w:r w:rsidRPr="00786F97">
        <w:rPr>
          <w:rFonts w:cs="Times New Roman"/>
        </w:rPr>
        <w:t xml:space="preserve">Dersom du har skriftlig dokumentasjon som du mener kan være egnet til å underbygge at diskriminering har funnet sted, legger du det ved </w:t>
      </w:r>
      <w:r w:rsidR="0070701B">
        <w:rPr>
          <w:rFonts w:cs="Times New Roman"/>
        </w:rPr>
        <w:t>klagen</w:t>
      </w:r>
      <w:r w:rsidR="00D53644">
        <w:rPr>
          <w:rFonts w:cs="Times New Roman"/>
        </w:rPr>
        <w:t>.</w:t>
      </w:r>
      <w:r w:rsidR="00DC412C">
        <w:rPr>
          <w:rFonts w:cs="Times New Roman"/>
        </w:rPr>
        <w:t xml:space="preserve"> V</w:t>
      </w:r>
      <w:r w:rsidR="00DC412C" w:rsidRPr="00D34714">
        <w:t xml:space="preserve">i ber </w:t>
      </w:r>
      <w:r w:rsidR="00DC412C" w:rsidRPr="00D34714">
        <w:lastRenderedPageBreak/>
        <w:t>om at du ikke sender oss originalversjonen av dokumentasjonen, da vi ikke returnerer innsendte saksdokumenter.</w:t>
      </w:r>
      <w:r w:rsidR="0070701B">
        <w:rPr>
          <w:rFonts w:cs="Times New Roman"/>
        </w:rPr>
        <w:t xml:space="preserve"> </w:t>
      </w:r>
    </w:p>
    <w:p w14:paraId="2D0258AF" w14:textId="77777777" w:rsidR="00DC412C" w:rsidRDefault="00DC412C" w:rsidP="00F211DD">
      <w:pPr>
        <w:rPr>
          <w:rFonts w:cs="Times New Roman"/>
        </w:rPr>
      </w:pPr>
    </w:p>
    <w:p w14:paraId="3438928B" w14:textId="6BCBC31F" w:rsidR="00F17EC4" w:rsidRPr="00786F97" w:rsidRDefault="00F17EC4" w:rsidP="00F211DD">
      <w:pPr>
        <w:rPr>
          <w:rFonts w:cs="Times New Roman"/>
        </w:rPr>
      </w:pPr>
      <w:r w:rsidRPr="00786F97">
        <w:rPr>
          <w:rFonts w:cs="Times New Roman"/>
        </w:rPr>
        <w:t>Fyll ut skjema under for å synliggjøre hvor mange og hvilke vedlegg du har lagt ved.</w:t>
      </w:r>
      <w:r w:rsidR="00E11BB0">
        <w:rPr>
          <w:rFonts w:cs="Times New Roman"/>
        </w:rPr>
        <w:t xml:space="preserve"> Merk hvert vedlegg tydelig med vedleggsnavn og nummer. Ikke bruk stifter.</w:t>
      </w:r>
      <w:r w:rsidRPr="00786F97">
        <w:rPr>
          <w:rFonts w:cs="Times New Roman"/>
        </w:rPr>
        <w:t xml:space="preserve"> </w:t>
      </w:r>
      <w:r w:rsidR="0070701B" w:rsidRPr="00786F97">
        <w:rPr>
          <w:rFonts w:cs="Times New Roman"/>
        </w:rPr>
        <w:t xml:space="preserve">Dersom klager er representert eller har verge, skal </w:t>
      </w:r>
      <w:r w:rsidR="0070701B">
        <w:rPr>
          <w:rFonts w:cs="Times New Roman"/>
        </w:rPr>
        <w:t>f</w:t>
      </w:r>
      <w:r w:rsidR="0070701B" w:rsidRPr="00786F97">
        <w:rPr>
          <w:rFonts w:cs="Times New Roman"/>
        </w:rPr>
        <w:t>ullmakt/vergemålsfullmakt utgjøre vedlegg 1.</w:t>
      </w:r>
      <w:r w:rsidR="0070701B">
        <w:rPr>
          <w:rFonts w:cs="Times New Roman"/>
        </w:rPr>
        <w:t xml:space="preserve"> </w:t>
      </w:r>
      <w:r w:rsidR="00E5100C" w:rsidRPr="00786F97">
        <w:rPr>
          <w:rFonts w:cs="Times New Roman"/>
        </w:rPr>
        <w:t xml:space="preserve">Dersom klager sender inn en utfyllende redegjørelse, skal dette </w:t>
      </w:r>
      <w:r w:rsidR="006234CB">
        <w:rPr>
          <w:rFonts w:cs="Times New Roman"/>
        </w:rPr>
        <w:t>være</w:t>
      </w:r>
      <w:r w:rsidR="00E5100C" w:rsidRPr="00786F97">
        <w:rPr>
          <w:rFonts w:cs="Times New Roman"/>
        </w:rPr>
        <w:t xml:space="preserve"> vedlegg 1.</w:t>
      </w:r>
      <w:r w:rsidR="0070701B" w:rsidRPr="0070701B">
        <w:rPr>
          <w:rFonts w:cs="Times New Roman"/>
        </w:rPr>
        <w:t xml:space="preserve"> </w:t>
      </w:r>
      <w:r w:rsidR="0070701B">
        <w:rPr>
          <w:rFonts w:cs="Times New Roman"/>
        </w:rPr>
        <w:t>Eventuell fullmakt blir da vedlegg 2.</w:t>
      </w:r>
    </w:p>
    <w:p w14:paraId="5686783B" w14:textId="77777777" w:rsidR="00D45690" w:rsidRPr="00786F97" w:rsidRDefault="00D45690" w:rsidP="001A0D4B">
      <w:pPr>
        <w:spacing w:line="240" w:lineRule="auto"/>
        <w:rPr>
          <w:rFonts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17EC4" w:rsidRPr="00786F97" w14:paraId="2FD84EA4" w14:textId="77777777" w:rsidTr="00F17EC4">
        <w:tc>
          <w:tcPr>
            <w:tcW w:w="1696" w:type="dxa"/>
          </w:tcPr>
          <w:p w14:paraId="68A4444A" w14:textId="211025FB" w:rsidR="00F17EC4" w:rsidRPr="00ED0837" w:rsidRDefault="00F17EC4" w:rsidP="001A0D4B">
            <w:pPr>
              <w:rPr>
                <w:rFonts w:cs="Times New Roman"/>
              </w:rPr>
            </w:pPr>
            <w:r w:rsidRPr="00ED0837">
              <w:rPr>
                <w:rFonts w:cs="Times New Roman"/>
              </w:rPr>
              <w:t>Vedlegg 1</w:t>
            </w:r>
          </w:p>
        </w:tc>
        <w:tc>
          <w:tcPr>
            <w:tcW w:w="7366" w:type="dxa"/>
          </w:tcPr>
          <w:p w14:paraId="00DCC0AD" w14:textId="77777777" w:rsidR="00F17EC4" w:rsidRPr="00786F97" w:rsidRDefault="00F17EC4" w:rsidP="001A0D4B">
            <w:pPr>
              <w:rPr>
                <w:rFonts w:cs="Times New Roman"/>
              </w:rPr>
            </w:pPr>
          </w:p>
        </w:tc>
      </w:tr>
      <w:tr w:rsidR="00F17EC4" w:rsidRPr="00786F97" w14:paraId="10704185" w14:textId="77777777" w:rsidTr="00F17EC4">
        <w:tc>
          <w:tcPr>
            <w:tcW w:w="1696" w:type="dxa"/>
          </w:tcPr>
          <w:p w14:paraId="184DC059" w14:textId="038DC7CF" w:rsidR="00F17EC4" w:rsidRPr="00ED0837" w:rsidRDefault="00F17EC4" w:rsidP="001A0D4B">
            <w:pPr>
              <w:rPr>
                <w:rFonts w:cs="Times New Roman"/>
              </w:rPr>
            </w:pPr>
            <w:r w:rsidRPr="00ED0837">
              <w:rPr>
                <w:rFonts w:cs="Times New Roman"/>
              </w:rPr>
              <w:t>Vedlegg 2</w:t>
            </w:r>
          </w:p>
        </w:tc>
        <w:tc>
          <w:tcPr>
            <w:tcW w:w="7366" w:type="dxa"/>
          </w:tcPr>
          <w:p w14:paraId="79D8E258" w14:textId="77777777" w:rsidR="00F17EC4" w:rsidRPr="00786F97" w:rsidRDefault="00F17EC4" w:rsidP="001A0D4B">
            <w:pPr>
              <w:rPr>
                <w:rFonts w:cs="Times New Roman"/>
              </w:rPr>
            </w:pPr>
          </w:p>
        </w:tc>
      </w:tr>
      <w:tr w:rsidR="00F17EC4" w:rsidRPr="00786F97" w14:paraId="0ECA13FD" w14:textId="77777777" w:rsidTr="00F17EC4">
        <w:tc>
          <w:tcPr>
            <w:tcW w:w="1696" w:type="dxa"/>
          </w:tcPr>
          <w:p w14:paraId="3D8E4AA2" w14:textId="4C8141B1" w:rsidR="00F17EC4" w:rsidRPr="00ED0837" w:rsidRDefault="00D45690" w:rsidP="001A0D4B">
            <w:pPr>
              <w:rPr>
                <w:rFonts w:cs="Times New Roman"/>
              </w:rPr>
            </w:pPr>
            <w:r w:rsidRPr="00ED0837">
              <w:rPr>
                <w:rFonts w:cs="Times New Roman"/>
              </w:rPr>
              <w:t>Vedlegg 3</w:t>
            </w:r>
          </w:p>
        </w:tc>
        <w:tc>
          <w:tcPr>
            <w:tcW w:w="7366" w:type="dxa"/>
          </w:tcPr>
          <w:p w14:paraId="16D1EEFD" w14:textId="77777777" w:rsidR="00F17EC4" w:rsidRPr="00786F97" w:rsidRDefault="00F17EC4" w:rsidP="001A0D4B">
            <w:pPr>
              <w:rPr>
                <w:rFonts w:cs="Times New Roman"/>
              </w:rPr>
            </w:pPr>
          </w:p>
        </w:tc>
      </w:tr>
      <w:tr w:rsidR="00F17EC4" w14:paraId="3840763B" w14:textId="77777777" w:rsidTr="00F17EC4">
        <w:tc>
          <w:tcPr>
            <w:tcW w:w="1696" w:type="dxa"/>
          </w:tcPr>
          <w:p w14:paraId="796D8D99" w14:textId="667DD3F9" w:rsidR="00F17EC4" w:rsidRPr="00ED0837" w:rsidRDefault="00ED0837" w:rsidP="001A0D4B">
            <w:pPr>
              <w:rPr>
                <w:rFonts w:cs="Times New Roman"/>
              </w:rPr>
            </w:pPr>
            <w:r w:rsidRPr="00ED0837">
              <w:rPr>
                <w:rFonts w:cs="Times New Roman"/>
              </w:rPr>
              <w:t>Vedlegg 4</w:t>
            </w:r>
          </w:p>
        </w:tc>
        <w:tc>
          <w:tcPr>
            <w:tcW w:w="7366" w:type="dxa"/>
          </w:tcPr>
          <w:p w14:paraId="7ADE2BBA" w14:textId="77777777" w:rsidR="00F17EC4" w:rsidRDefault="00F17EC4" w:rsidP="001A0D4B">
            <w:pPr>
              <w:rPr>
                <w:rFonts w:cs="Times New Roman"/>
                <w:sz w:val="24"/>
              </w:rPr>
            </w:pPr>
          </w:p>
        </w:tc>
      </w:tr>
      <w:tr w:rsidR="00F17EC4" w14:paraId="0DF7183F" w14:textId="77777777" w:rsidTr="00F17EC4">
        <w:tc>
          <w:tcPr>
            <w:tcW w:w="1696" w:type="dxa"/>
          </w:tcPr>
          <w:p w14:paraId="1C04926C" w14:textId="2CFF1E20" w:rsidR="00F17EC4" w:rsidRDefault="00F17EC4" w:rsidP="001A0D4B">
            <w:pPr>
              <w:rPr>
                <w:rFonts w:cs="Times New Roman"/>
                <w:sz w:val="24"/>
              </w:rPr>
            </w:pPr>
          </w:p>
        </w:tc>
        <w:tc>
          <w:tcPr>
            <w:tcW w:w="7366" w:type="dxa"/>
          </w:tcPr>
          <w:p w14:paraId="7671FCAB" w14:textId="77777777" w:rsidR="00F17EC4" w:rsidRDefault="00F17EC4" w:rsidP="001A0D4B">
            <w:pPr>
              <w:rPr>
                <w:rFonts w:cs="Times New Roman"/>
                <w:sz w:val="24"/>
              </w:rPr>
            </w:pPr>
          </w:p>
        </w:tc>
      </w:tr>
      <w:tr w:rsidR="00F17EC4" w14:paraId="1D6D64C6" w14:textId="77777777" w:rsidTr="00F17EC4">
        <w:tc>
          <w:tcPr>
            <w:tcW w:w="1696" w:type="dxa"/>
          </w:tcPr>
          <w:p w14:paraId="5B69E08F" w14:textId="52338731" w:rsidR="00F17EC4" w:rsidRDefault="00F17EC4" w:rsidP="001A0D4B">
            <w:pPr>
              <w:rPr>
                <w:rFonts w:cs="Times New Roman"/>
                <w:sz w:val="24"/>
              </w:rPr>
            </w:pPr>
          </w:p>
        </w:tc>
        <w:tc>
          <w:tcPr>
            <w:tcW w:w="7366" w:type="dxa"/>
          </w:tcPr>
          <w:p w14:paraId="07D8A638" w14:textId="77777777" w:rsidR="00F17EC4" w:rsidRDefault="00F17EC4" w:rsidP="001A0D4B">
            <w:pPr>
              <w:rPr>
                <w:rFonts w:cs="Times New Roman"/>
                <w:sz w:val="24"/>
              </w:rPr>
            </w:pPr>
          </w:p>
        </w:tc>
      </w:tr>
      <w:tr w:rsidR="00F17EC4" w14:paraId="13DB052A" w14:textId="77777777" w:rsidTr="00F17EC4">
        <w:tc>
          <w:tcPr>
            <w:tcW w:w="1696" w:type="dxa"/>
          </w:tcPr>
          <w:p w14:paraId="52064CDE" w14:textId="1DD64D47" w:rsidR="00F17EC4" w:rsidRDefault="00F17EC4" w:rsidP="001A0D4B">
            <w:pPr>
              <w:rPr>
                <w:rFonts w:cs="Times New Roman"/>
                <w:sz w:val="24"/>
              </w:rPr>
            </w:pPr>
          </w:p>
        </w:tc>
        <w:tc>
          <w:tcPr>
            <w:tcW w:w="7366" w:type="dxa"/>
          </w:tcPr>
          <w:p w14:paraId="56BFB6F7" w14:textId="77777777" w:rsidR="00F17EC4" w:rsidRDefault="00F17EC4" w:rsidP="001A0D4B">
            <w:pPr>
              <w:rPr>
                <w:rFonts w:cs="Times New Roman"/>
                <w:sz w:val="24"/>
              </w:rPr>
            </w:pPr>
          </w:p>
        </w:tc>
      </w:tr>
      <w:tr w:rsidR="00F17EC4" w14:paraId="0C770027" w14:textId="77777777" w:rsidTr="00F17EC4">
        <w:tc>
          <w:tcPr>
            <w:tcW w:w="1696" w:type="dxa"/>
          </w:tcPr>
          <w:p w14:paraId="48A82FF2" w14:textId="77777777" w:rsidR="00F17EC4" w:rsidRDefault="00F17EC4" w:rsidP="001A0D4B">
            <w:pPr>
              <w:rPr>
                <w:rFonts w:cs="Times New Roman"/>
                <w:sz w:val="24"/>
              </w:rPr>
            </w:pPr>
          </w:p>
        </w:tc>
        <w:tc>
          <w:tcPr>
            <w:tcW w:w="7366" w:type="dxa"/>
          </w:tcPr>
          <w:p w14:paraId="7744261C" w14:textId="77777777" w:rsidR="00F17EC4" w:rsidRDefault="00F17EC4" w:rsidP="001A0D4B">
            <w:pPr>
              <w:rPr>
                <w:rFonts w:cs="Times New Roman"/>
                <w:sz w:val="24"/>
              </w:rPr>
            </w:pPr>
          </w:p>
        </w:tc>
      </w:tr>
      <w:tr w:rsidR="00F17EC4" w14:paraId="77810236" w14:textId="77777777" w:rsidTr="00F17EC4">
        <w:tc>
          <w:tcPr>
            <w:tcW w:w="1696" w:type="dxa"/>
          </w:tcPr>
          <w:p w14:paraId="43E86A49" w14:textId="77777777" w:rsidR="00F17EC4" w:rsidRDefault="00F17EC4" w:rsidP="001A0D4B">
            <w:pPr>
              <w:rPr>
                <w:rFonts w:cs="Times New Roman"/>
                <w:sz w:val="24"/>
              </w:rPr>
            </w:pPr>
          </w:p>
        </w:tc>
        <w:tc>
          <w:tcPr>
            <w:tcW w:w="7366" w:type="dxa"/>
          </w:tcPr>
          <w:p w14:paraId="464245EA" w14:textId="77777777" w:rsidR="00F17EC4" w:rsidRDefault="00F17EC4" w:rsidP="001A0D4B">
            <w:pPr>
              <w:rPr>
                <w:rFonts w:cs="Times New Roman"/>
                <w:sz w:val="24"/>
              </w:rPr>
            </w:pPr>
          </w:p>
        </w:tc>
      </w:tr>
      <w:tr w:rsidR="00F17EC4" w14:paraId="76C88768" w14:textId="77777777" w:rsidTr="00F17EC4">
        <w:tc>
          <w:tcPr>
            <w:tcW w:w="1696" w:type="dxa"/>
          </w:tcPr>
          <w:p w14:paraId="0D78E636" w14:textId="77777777" w:rsidR="00F17EC4" w:rsidRDefault="00F17EC4" w:rsidP="001A0D4B">
            <w:pPr>
              <w:rPr>
                <w:rFonts w:cs="Times New Roman"/>
                <w:sz w:val="24"/>
              </w:rPr>
            </w:pPr>
          </w:p>
        </w:tc>
        <w:tc>
          <w:tcPr>
            <w:tcW w:w="7366" w:type="dxa"/>
          </w:tcPr>
          <w:p w14:paraId="72245472" w14:textId="77777777" w:rsidR="00F17EC4" w:rsidRDefault="00F17EC4" w:rsidP="001A0D4B">
            <w:pPr>
              <w:rPr>
                <w:rFonts w:cs="Times New Roman"/>
                <w:sz w:val="24"/>
              </w:rPr>
            </w:pPr>
          </w:p>
        </w:tc>
      </w:tr>
      <w:tr w:rsidR="00F17EC4" w14:paraId="38D758AB" w14:textId="77777777" w:rsidTr="00F17EC4">
        <w:tc>
          <w:tcPr>
            <w:tcW w:w="1696" w:type="dxa"/>
          </w:tcPr>
          <w:p w14:paraId="236BB2BE" w14:textId="77777777" w:rsidR="00F17EC4" w:rsidRDefault="00F17EC4" w:rsidP="001A0D4B">
            <w:pPr>
              <w:rPr>
                <w:rFonts w:cs="Times New Roman"/>
                <w:sz w:val="24"/>
              </w:rPr>
            </w:pPr>
          </w:p>
        </w:tc>
        <w:tc>
          <w:tcPr>
            <w:tcW w:w="7366" w:type="dxa"/>
          </w:tcPr>
          <w:p w14:paraId="75B4EC3A" w14:textId="77777777" w:rsidR="00F17EC4" w:rsidRDefault="00F17EC4" w:rsidP="001A0D4B">
            <w:pPr>
              <w:rPr>
                <w:rFonts w:cs="Times New Roman"/>
                <w:sz w:val="24"/>
              </w:rPr>
            </w:pPr>
          </w:p>
        </w:tc>
      </w:tr>
      <w:tr w:rsidR="00F17EC4" w14:paraId="24C099C3" w14:textId="77777777" w:rsidTr="00F17EC4">
        <w:tc>
          <w:tcPr>
            <w:tcW w:w="1696" w:type="dxa"/>
          </w:tcPr>
          <w:p w14:paraId="45D49048" w14:textId="77777777" w:rsidR="00F17EC4" w:rsidRDefault="00F17EC4" w:rsidP="001A0D4B">
            <w:pPr>
              <w:rPr>
                <w:rFonts w:cs="Times New Roman"/>
                <w:sz w:val="24"/>
              </w:rPr>
            </w:pPr>
          </w:p>
        </w:tc>
        <w:tc>
          <w:tcPr>
            <w:tcW w:w="7366" w:type="dxa"/>
          </w:tcPr>
          <w:p w14:paraId="06AFE3BE" w14:textId="77777777" w:rsidR="00F17EC4" w:rsidRDefault="00F17EC4" w:rsidP="001A0D4B">
            <w:pPr>
              <w:rPr>
                <w:rFonts w:cs="Times New Roman"/>
                <w:sz w:val="24"/>
              </w:rPr>
            </w:pPr>
          </w:p>
        </w:tc>
      </w:tr>
      <w:tr w:rsidR="00F17EC4" w14:paraId="194132C4" w14:textId="77777777" w:rsidTr="00F17EC4">
        <w:tc>
          <w:tcPr>
            <w:tcW w:w="1696" w:type="dxa"/>
          </w:tcPr>
          <w:p w14:paraId="659B4126" w14:textId="77777777" w:rsidR="00F17EC4" w:rsidRDefault="00F17EC4" w:rsidP="001A0D4B">
            <w:pPr>
              <w:rPr>
                <w:rFonts w:cs="Times New Roman"/>
                <w:sz w:val="24"/>
              </w:rPr>
            </w:pPr>
          </w:p>
        </w:tc>
        <w:tc>
          <w:tcPr>
            <w:tcW w:w="7366" w:type="dxa"/>
          </w:tcPr>
          <w:p w14:paraId="101F3BAE" w14:textId="77777777" w:rsidR="00F17EC4" w:rsidRDefault="00F17EC4" w:rsidP="001A0D4B">
            <w:pPr>
              <w:rPr>
                <w:rFonts w:cs="Times New Roman"/>
                <w:sz w:val="24"/>
              </w:rPr>
            </w:pPr>
          </w:p>
        </w:tc>
      </w:tr>
    </w:tbl>
    <w:p w14:paraId="2AC4C50F" w14:textId="77777777" w:rsidR="00F17EC4" w:rsidRPr="0051362D" w:rsidRDefault="00F17EC4" w:rsidP="001A0D4B">
      <w:pPr>
        <w:spacing w:line="240" w:lineRule="auto"/>
        <w:rPr>
          <w:rFonts w:cs="Times New Roman"/>
          <w:sz w:val="24"/>
        </w:rPr>
      </w:pPr>
      <w:r w:rsidRPr="0051362D">
        <w:rPr>
          <w:rFonts w:cs="Times New Roman"/>
          <w:sz w:val="24"/>
        </w:rPr>
        <w:t xml:space="preserve"> </w:t>
      </w:r>
    </w:p>
    <w:p w14:paraId="04C2179A" w14:textId="77777777" w:rsidR="00F66FD9" w:rsidRDefault="00F66FD9" w:rsidP="001A0D4B">
      <w:pPr>
        <w:pStyle w:val="Ingenmellomrom"/>
        <w:rPr>
          <w:rFonts w:ascii="Verdana" w:hAnsi="Verdana" w:cs="Times New Roman"/>
          <w:b/>
          <w:color w:val="000000" w:themeColor="text1"/>
        </w:rPr>
      </w:pPr>
    </w:p>
    <w:p w14:paraId="251023C6" w14:textId="77777777" w:rsidR="00F66FD9" w:rsidRPr="00650105" w:rsidRDefault="00F66FD9" w:rsidP="00650105">
      <w:pPr>
        <w:rPr>
          <w:b/>
          <w:bCs/>
        </w:rPr>
      </w:pPr>
      <w:r w:rsidRPr="00650105">
        <w:rPr>
          <w:b/>
          <w:bCs/>
        </w:rPr>
        <w:t>Skjema med eventuelle vedlegg sendes til:</w:t>
      </w:r>
    </w:p>
    <w:p w14:paraId="50B5638F" w14:textId="77391893" w:rsidR="00F66FD9" w:rsidRPr="00650105" w:rsidRDefault="00F66FD9" w:rsidP="00650105">
      <w:pPr>
        <w:rPr>
          <w:b/>
          <w:bCs/>
        </w:rPr>
      </w:pPr>
      <w:r w:rsidRPr="00650105">
        <w:rPr>
          <w:b/>
          <w:bCs/>
        </w:rPr>
        <w:t xml:space="preserve"> </w:t>
      </w:r>
    </w:p>
    <w:p w14:paraId="5C993E2E" w14:textId="59B957AA" w:rsidR="00F66FD9" w:rsidRPr="00650105" w:rsidRDefault="00F66FD9" w:rsidP="00650105">
      <w:pPr>
        <w:rPr>
          <w:b/>
          <w:bCs/>
          <w:lang w:val="nn-NO"/>
        </w:rPr>
      </w:pPr>
      <w:r w:rsidRPr="00650105">
        <w:rPr>
          <w:b/>
          <w:bCs/>
          <w:lang w:val="nn-NO"/>
        </w:rPr>
        <w:t>Diskrimineringsnemnda</w:t>
      </w:r>
    </w:p>
    <w:p w14:paraId="0B39B659" w14:textId="77777777" w:rsidR="00F66FD9" w:rsidRPr="00650105" w:rsidRDefault="00F66FD9" w:rsidP="00650105">
      <w:pPr>
        <w:rPr>
          <w:b/>
          <w:bCs/>
          <w:lang w:val="nn-NO"/>
        </w:rPr>
      </w:pPr>
      <w:r w:rsidRPr="00650105">
        <w:rPr>
          <w:b/>
          <w:bCs/>
          <w:lang w:val="nn-NO"/>
        </w:rPr>
        <w:t>Postboks 208 Sentrum</w:t>
      </w:r>
    </w:p>
    <w:p w14:paraId="2B7D87D0" w14:textId="7356819A" w:rsidR="00C91963" w:rsidRPr="00650105" w:rsidRDefault="00F66FD9" w:rsidP="00650105">
      <w:pPr>
        <w:rPr>
          <w:b/>
          <w:bCs/>
          <w:lang w:val="nn-NO"/>
        </w:rPr>
      </w:pPr>
      <w:r w:rsidRPr="00650105">
        <w:rPr>
          <w:b/>
          <w:bCs/>
          <w:lang w:val="nn-NO"/>
        </w:rPr>
        <w:t>5804 Bergen</w:t>
      </w:r>
    </w:p>
    <w:p w14:paraId="0A3B505E" w14:textId="77777777" w:rsidR="00622B18" w:rsidRDefault="00622B18" w:rsidP="001A0D4B">
      <w:pPr>
        <w:pStyle w:val="Ingenmellomrom"/>
        <w:rPr>
          <w:rFonts w:ascii="Verdana" w:hAnsi="Verdana"/>
          <w:b/>
          <w:color w:val="000000" w:themeColor="text1"/>
          <w:lang w:val="nn-NO"/>
        </w:rPr>
      </w:pPr>
    </w:p>
    <w:p w14:paraId="2086DD00" w14:textId="4F212894" w:rsidR="00622B18" w:rsidRPr="00960571" w:rsidRDefault="00622B18" w:rsidP="001A0D4B">
      <w:pPr>
        <w:pStyle w:val="Ingenmellomrom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noProof/>
          <w:color w:val="000000" w:themeColor="text1"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E9500" wp14:editId="43C9A694">
                <wp:simplePos x="0" y="0"/>
                <wp:positionH relativeFrom="margin">
                  <wp:align>right</wp:align>
                </wp:positionH>
                <wp:positionV relativeFrom="paragraph">
                  <wp:posOffset>591185</wp:posOffset>
                </wp:positionV>
                <wp:extent cx="5734050" cy="923925"/>
                <wp:effectExtent l="0" t="0" r="19050" b="28575"/>
                <wp:wrapNone/>
                <wp:docPr id="3" name="Rektange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BA7FB" w14:textId="2F6012DA" w:rsidR="00663DB1" w:rsidRDefault="00663DB1" w:rsidP="000D2C5D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AF6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Klagebehandlingen i Diskrimineringsnemnda er en topartsprosess. Det vil si at alt partene sender inn til Nemnda av dokumentasjon og opplysninger, </w:t>
                            </w:r>
                            <w:r w:rsidR="00E11BB0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all hovedsak </w:t>
                            </w:r>
                            <w:r w:rsidRPr="001B4AF6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blir sendt i kopi til motparten som får mulighet til å kommentere opplysningene. Klagebehandlingen er i all hovedsak skriftlig. </w:t>
                            </w:r>
                          </w:p>
                          <w:p w14:paraId="194FA066" w14:textId="77777777" w:rsidR="00663DB1" w:rsidRPr="001B4AF6" w:rsidRDefault="00663DB1" w:rsidP="000D2C5D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E9500" id="Rektangel 3" o:spid="_x0000_s1026" alt="&quot;&quot;" style="position:absolute;margin-left:400.3pt;margin-top:46.55pt;width:451.5pt;height:72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" fillcolor="white [3212]" strokecolor="#7030a0" strokeweight="2pt">
                <v:textbox>
                  <w:txbxContent>
                    <w:p w14:paraId="7A2BA7FB" w14:textId="2F6012DA" w:rsidR="00663DB1" w:rsidRDefault="00663DB1" w:rsidP="000D2C5D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AF6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Klagebehandlingen i Diskrimineringsnemnda er en topartsprosess. Det vil si at alt partene sender inn til Nemnda av dokumentasjon og opplysninger, </w:t>
                      </w:r>
                      <w:r w:rsidR="00E11BB0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all hovedsak </w:t>
                      </w:r>
                      <w:r w:rsidRPr="001B4AF6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blir sendt i kopi til motparten som får mulighet til å kommentere opplysningene. Klagebehandlingen er i all hovedsak skriftlig. </w:t>
                      </w:r>
                    </w:p>
                    <w:p w14:paraId="194FA066" w14:textId="77777777" w:rsidR="00663DB1" w:rsidRPr="001B4AF6" w:rsidRDefault="00663DB1" w:rsidP="000D2C5D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22B18" w:rsidRPr="00960571" w:rsidSect="00025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91DF" w14:textId="77777777" w:rsidR="00663DB1" w:rsidRDefault="00663DB1">
      <w:pPr>
        <w:spacing w:line="240" w:lineRule="auto"/>
      </w:pPr>
      <w:r>
        <w:separator/>
      </w:r>
    </w:p>
  </w:endnote>
  <w:endnote w:type="continuationSeparator" w:id="0">
    <w:p w14:paraId="20702085" w14:textId="77777777" w:rsidR="00663DB1" w:rsidRDefault="00663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ACEC" w14:textId="77777777" w:rsidR="001F47BD" w:rsidRDefault="001F47B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928F" w14:textId="77777777" w:rsidR="001F47BD" w:rsidRDefault="001F47B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F906" w14:textId="77777777" w:rsidR="001F47BD" w:rsidRDefault="001F47B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346D" w14:textId="77777777" w:rsidR="00663DB1" w:rsidRDefault="00663DB1">
      <w:pPr>
        <w:spacing w:line="240" w:lineRule="auto"/>
      </w:pPr>
      <w:r>
        <w:separator/>
      </w:r>
    </w:p>
  </w:footnote>
  <w:footnote w:type="continuationSeparator" w:id="0">
    <w:p w14:paraId="07FCDBAC" w14:textId="77777777" w:rsidR="00663DB1" w:rsidRDefault="00663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6961" w14:textId="77777777" w:rsidR="001F47BD" w:rsidRDefault="001F47B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900898"/>
      <w:docPartObj>
        <w:docPartGallery w:val="Page Numbers (Top of Page)"/>
        <w:docPartUnique/>
      </w:docPartObj>
    </w:sdtPr>
    <w:sdtEndPr/>
    <w:sdtContent>
      <w:p w14:paraId="10FBD896" w14:textId="77777777" w:rsidR="00663DB1" w:rsidRDefault="00663DB1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8B0BEEC" w14:textId="77777777" w:rsidR="00663DB1" w:rsidRDefault="00663DB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9914" w14:textId="4AD7FA49" w:rsidR="00663DB1" w:rsidRPr="00CD7A48" w:rsidRDefault="00663DB1" w:rsidP="002B6ECD">
    <w:pPr>
      <w:pStyle w:val="Topptekst"/>
      <w:jc w:val="cen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12E29" wp14:editId="13482B01">
              <wp:simplePos x="0" y="0"/>
              <wp:positionH relativeFrom="column">
                <wp:posOffset>4681855</wp:posOffset>
              </wp:positionH>
              <wp:positionV relativeFrom="paragraph">
                <wp:posOffset>-182880</wp:posOffset>
              </wp:positionV>
              <wp:extent cx="1581150" cy="704850"/>
              <wp:effectExtent l="0" t="0" r="19050" b="19050"/>
              <wp:wrapNone/>
              <wp:docPr id="2" name="Prosess 2" descr="Send til: Diskrimineringsnemnda, Postboks 208 Sentrum, 5804 Berge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704850"/>
                      </a:xfrm>
                      <a:prstGeom prst="flowChartProcess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C8122F" w14:textId="77777777" w:rsidR="00663DB1" w:rsidRPr="00011AEA" w:rsidRDefault="00663DB1" w:rsidP="00C92A24">
                          <w:pPr>
                            <w:pStyle w:val="Ingenmellomrom"/>
                            <w:ind w:firstLine="708"/>
                            <w:rPr>
                              <w:rFonts w:ascii="Verdana" w:hAnsi="Verdana"/>
                              <w:color w:val="000000" w:themeColor="text1"/>
                              <w:sz w:val="18"/>
                              <w:lang w:val="nn-NO"/>
                            </w:rPr>
                          </w:pPr>
                          <w:r w:rsidRPr="00011AEA">
                            <w:rPr>
                              <w:rFonts w:ascii="Verdana" w:hAnsi="Verdana"/>
                              <w:color w:val="000000" w:themeColor="text1"/>
                              <w:sz w:val="18"/>
                              <w:lang w:val="nn-NO"/>
                            </w:rPr>
                            <w:t>Send til:</w:t>
                          </w:r>
                        </w:p>
                        <w:p w14:paraId="4B6E73B5" w14:textId="77777777" w:rsidR="00663DB1" w:rsidRPr="00011AEA" w:rsidRDefault="00663DB1" w:rsidP="006D1C2B">
                          <w:pPr>
                            <w:pStyle w:val="Ingenmellomrom"/>
                            <w:rPr>
                              <w:rFonts w:ascii="Verdana" w:hAnsi="Verdana"/>
                              <w:color w:val="000000" w:themeColor="text1"/>
                              <w:sz w:val="18"/>
                              <w:lang w:val="nn-NO"/>
                            </w:rPr>
                          </w:pPr>
                          <w:r w:rsidRPr="00011AEA">
                            <w:rPr>
                              <w:rFonts w:ascii="Verdana" w:hAnsi="Verdana"/>
                              <w:color w:val="000000" w:themeColor="text1"/>
                              <w:sz w:val="18"/>
                              <w:lang w:val="nn-NO"/>
                            </w:rPr>
                            <w:t>Diskrimineringsnemnda</w:t>
                          </w:r>
                        </w:p>
                        <w:p w14:paraId="6759D067" w14:textId="77777777" w:rsidR="00663DB1" w:rsidRPr="00011AEA" w:rsidRDefault="00663DB1" w:rsidP="006D1C2B">
                          <w:pPr>
                            <w:pStyle w:val="Ingenmellomrom"/>
                            <w:rPr>
                              <w:rFonts w:ascii="Verdana" w:hAnsi="Verdana"/>
                              <w:color w:val="000000" w:themeColor="text1"/>
                              <w:sz w:val="18"/>
                              <w:lang w:val="nn-NO"/>
                            </w:rPr>
                          </w:pPr>
                          <w:r w:rsidRPr="00011AEA">
                            <w:rPr>
                              <w:rFonts w:ascii="Verdana" w:hAnsi="Verdana"/>
                              <w:color w:val="000000" w:themeColor="text1"/>
                              <w:sz w:val="18"/>
                              <w:lang w:val="nn-NO"/>
                            </w:rPr>
                            <w:t>Postboks 208 Sentrum</w:t>
                          </w:r>
                        </w:p>
                        <w:p w14:paraId="7B9CDD99" w14:textId="77777777" w:rsidR="00663DB1" w:rsidRPr="00011AEA" w:rsidRDefault="00663DB1" w:rsidP="006D1C2B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lang w:val="nn-NO"/>
                            </w:rPr>
                          </w:pPr>
                          <w:r w:rsidRPr="00011AEA">
                            <w:rPr>
                              <w:color w:val="000000" w:themeColor="text1"/>
                              <w:sz w:val="18"/>
                              <w:lang w:val="nn-NO"/>
                            </w:rPr>
                            <w:t>5804 Bergen</w:t>
                          </w:r>
                        </w:p>
                        <w:p w14:paraId="4BEE4326" w14:textId="77777777" w:rsidR="00663DB1" w:rsidRPr="006D1C2B" w:rsidRDefault="00663DB1" w:rsidP="006D1C2B">
                          <w:pPr>
                            <w:jc w:val="center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12E29" id="_x0000_t109" coordsize="21600,21600" o:spt="109" path="m,l,21600r21600,l21600,xe">
              <v:stroke joinstyle="miter"/>
              <v:path gradientshapeok="t" o:connecttype="rect"/>
            </v:shapetype>
            <v:shape id="Prosess 2" o:spid="_x0000_s1027" type="#_x0000_t109" alt="Send til: Diskrimineringsnemnda, Postboks 208 Sentrum, 5804 Bergen" style="position:absolute;left:0;text-align:left;margin-left:368.65pt;margin-top:-14.4pt;width:124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" fillcolor="white [3201]" strokecolor="#8064a2 [3207]" strokeweight="2pt">
              <v:textbox>
                <w:txbxContent>
                  <w:p w14:paraId="39C8122F" w14:textId="77777777" w:rsidR="00663DB1" w:rsidRPr="00011AEA" w:rsidRDefault="00663DB1" w:rsidP="00C92A24">
                    <w:pPr>
                      <w:pStyle w:val="Ingenmellomrom"/>
                      <w:ind w:firstLine="708"/>
                      <w:rPr>
                        <w:rFonts w:ascii="Verdana" w:hAnsi="Verdana"/>
                        <w:color w:val="000000" w:themeColor="text1"/>
                        <w:sz w:val="18"/>
                        <w:lang w:val="nn-NO"/>
                      </w:rPr>
                    </w:pPr>
                    <w:r w:rsidRPr="00011AEA">
                      <w:rPr>
                        <w:rFonts w:ascii="Verdana" w:hAnsi="Verdana"/>
                        <w:color w:val="000000" w:themeColor="text1"/>
                        <w:sz w:val="18"/>
                        <w:lang w:val="nn-NO"/>
                      </w:rPr>
                      <w:t>Send til:</w:t>
                    </w:r>
                  </w:p>
                  <w:p w14:paraId="4B6E73B5" w14:textId="77777777" w:rsidR="00663DB1" w:rsidRPr="00011AEA" w:rsidRDefault="00663DB1" w:rsidP="006D1C2B">
                    <w:pPr>
                      <w:pStyle w:val="Ingenmellomrom"/>
                      <w:rPr>
                        <w:rFonts w:ascii="Verdana" w:hAnsi="Verdana"/>
                        <w:color w:val="000000" w:themeColor="text1"/>
                        <w:sz w:val="18"/>
                        <w:lang w:val="nn-NO"/>
                      </w:rPr>
                    </w:pPr>
                    <w:r w:rsidRPr="00011AEA">
                      <w:rPr>
                        <w:rFonts w:ascii="Verdana" w:hAnsi="Verdana"/>
                        <w:color w:val="000000" w:themeColor="text1"/>
                        <w:sz w:val="18"/>
                        <w:lang w:val="nn-NO"/>
                      </w:rPr>
                      <w:t>Diskrimineringsnemnda</w:t>
                    </w:r>
                  </w:p>
                  <w:p w14:paraId="6759D067" w14:textId="77777777" w:rsidR="00663DB1" w:rsidRPr="00011AEA" w:rsidRDefault="00663DB1" w:rsidP="006D1C2B">
                    <w:pPr>
                      <w:pStyle w:val="Ingenmellomrom"/>
                      <w:rPr>
                        <w:rFonts w:ascii="Verdana" w:hAnsi="Verdana"/>
                        <w:color w:val="000000" w:themeColor="text1"/>
                        <w:sz w:val="18"/>
                        <w:lang w:val="nn-NO"/>
                      </w:rPr>
                    </w:pPr>
                    <w:r w:rsidRPr="00011AEA">
                      <w:rPr>
                        <w:rFonts w:ascii="Verdana" w:hAnsi="Verdana"/>
                        <w:color w:val="000000" w:themeColor="text1"/>
                        <w:sz w:val="18"/>
                        <w:lang w:val="nn-NO"/>
                      </w:rPr>
                      <w:t>Postboks 208 Sentrum</w:t>
                    </w:r>
                  </w:p>
                  <w:p w14:paraId="7B9CDD99" w14:textId="77777777" w:rsidR="00663DB1" w:rsidRPr="00011AEA" w:rsidRDefault="00663DB1" w:rsidP="006D1C2B">
                    <w:pPr>
                      <w:jc w:val="center"/>
                      <w:rPr>
                        <w:color w:val="000000" w:themeColor="text1"/>
                        <w:sz w:val="18"/>
                        <w:lang w:val="nn-NO"/>
                      </w:rPr>
                    </w:pPr>
                    <w:r w:rsidRPr="00011AEA">
                      <w:rPr>
                        <w:color w:val="000000" w:themeColor="text1"/>
                        <w:sz w:val="18"/>
                        <w:lang w:val="nn-NO"/>
                      </w:rPr>
                      <w:t>5804 Bergen</w:t>
                    </w:r>
                  </w:p>
                  <w:p w14:paraId="4BEE4326" w14:textId="77777777" w:rsidR="00663DB1" w:rsidRPr="006D1C2B" w:rsidRDefault="00663DB1" w:rsidP="006D1C2B">
                    <w:pPr>
                      <w:jc w:val="center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 wp14:anchorId="5AA99E01" wp14:editId="1844240D">
          <wp:extent cx="2790825" cy="857945"/>
          <wp:effectExtent l="0" t="0" r="0" b="0"/>
          <wp:docPr id="22" name="Bilde 22" descr="Dekorativt: Diskrimineringsnemnd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e 22" descr="Dekorativt: Diskrimineringsnemnda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2107" cy="864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C1C"/>
    <w:multiLevelType w:val="hybridMultilevel"/>
    <w:tmpl w:val="D3A2A5F0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46ABC"/>
    <w:multiLevelType w:val="hybridMultilevel"/>
    <w:tmpl w:val="0DD06B70"/>
    <w:lvl w:ilvl="0" w:tplc="EC40094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452" w:hanging="360"/>
      </w:pPr>
    </w:lvl>
    <w:lvl w:ilvl="2" w:tplc="0414001B" w:tentative="1">
      <w:start w:val="1"/>
      <w:numFmt w:val="lowerRoman"/>
      <w:lvlText w:val="%3."/>
      <w:lvlJc w:val="right"/>
      <w:pPr>
        <w:ind w:left="8172" w:hanging="180"/>
      </w:pPr>
    </w:lvl>
    <w:lvl w:ilvl="3" w:tplc="0414000F" w:tentative="1">
      <w:start w:val="1"/>
      <w:numFmt w:val="decimal"/>
      <w:lvlText w:val="%4."/>
      <w:lvlJc w:val="left"/>
      <w:pPr>
        <w:ind w:left="8892" w:hanging="360"/>
      </w:pPr>
    </w:lvl>
    <w:lvl w:ilvl="4" w:tplc="04140019" w:tentative="1">
      <w:start w:val="1"/>
      <w:numFmt w:val="lowerLetter"/>
      <w:lvlText w:val="%5."/>
      <w:lvlJc w:val="left"/>
      <w:pPr>
        <w:ind w:left="9612" w:hanging="360"/>
      </w:pPr>
    </w:lvl>
    <w:lvl w:ilvl="5" w:tplc="0414001B" w:tentative="1">
      <w:start w:val="1"/>
      <w:numFmt w:val="lowerRoman"/>
      <w:lvlText w:val="%6."/>
      <w:lvlJc w:val="right"/>
      <w:pPr>
        <w:ind w:left="10332" w:hanging="180"/>
      </w:pPr>
    </w:lvl>
    <w:lvl w:ilvl="6" w:tplc="0414000F" w:tentative="1">
      <w:start w:val="1"/>
      <w:numFmt w:val="decimal"/>
      <w:lvlText w:val="%7."/>
      <w:lvlJc w:val="left"/>
      <w:pPr>
        <w:ind w:left="11052" w:hanging="360"/>
      </w:pPr>
    </w:lvl>
    <w:lvl w:ilvl="7" w:tplc="04140019" w:tentative="1">
      <w:start w:val="1"/>
      <w:numFmt w:val="lowerLetter"/>
      <w:lvlText w:val="%8."/>
      <w:lvlJc w:val="left"/>
      <w:pPr>
        <w:ind w:left="11772" w:hanging="360"/>
      </w:pPr>
    </w:lvl>
    <w:lvl w:ilvl="8" w:tplc="0414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0BC47E7D"/>
    <w:multiLevelType w:val="hybridMultilevel"/>
    <w:tmpl w:val="D6F05E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3D"/>
    <w:multiLevelType w:val="hybridMultilevel"/>
    <w:tmpl w:val="B2D65070"/>
    <w:lvl w:ilvl="0" w:tplc="84B6D5DA">
      <w:start w:val="1"/>
      <w:numFmt w:val="decimal"/>
      <w:lvlText w:val="%1."/>
      <w:lvlJc w:val="left"/>
      <w:pPr>
        <w:ind w:left="72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992" w:hanging="360"/>
      </w:pPr>
    </w:lvl>
    <w:lvl w:ilvl="2" w:tplc="0414001B" w:tentative="1">
      <w:start w:val="1"/>
      <w:numFmt w:val="lowerRoman"/>
      <w:lvlText w:val="%3."/>
      <w:lvlJc w:val="right"/>
      <w:pPr>
        <w:ind w:left="8712" w:hanging="180"/>
      </w:pPr>
    </w:lvl>
    <w:lvl w:ilvl="3" w:tplc="0414000F" w:tentative="1">
      <w:start w:val="1"/>
      <w:numFmt w:val="decimal"/>
      <w:lvlText w:val="%4."/>
      <w:lvlJc w:val="left"/>
      <w:pPr>
        <w:ind w:left="9432" w:hanging="360"/>
      </w:pPr>
    </w:lvl>
    <w:lvl w:ilvl="4" w:tplc="04140019" w:tentative="1">
      <w:start w:val="1"/>
      <w:numFmt w:val="lowerLetter"/>
      <w:lvlText w:val="%5."/>
      <w:lvlJc w:val="left"/>
      <w:pPr>
        <w:ind w:left="10152" w:hanging="360"/>
      </w:pPr>
    </w:lvl>
    <w:lvl w:ilvl="5" w:tplc="0414001B" w:tentative="1">
      <w:start w:val="1"/>
      <w:numFmt w:val="lowerRoman"/>
      <w:lvlText w:val="%6."/>
      <w:lvlJc w:val="right"/>
      <w:pPr>
        <w:ind w:left="10872" w:hanging="180"/>
      </w:pPr>
    </w:lvl>
    <w:lvl w:ilvl="6" w:tplc="0414000F" w:tentative="1">
      <w:start w:val="1"/>
      <w:numFmt w:val="decimal"/>
      <w:lvlText w:val="%7."/>
      <w:lvlJc w:val="left"/>
      <w:pPr>
        <w:ind w:left="11592" w:hanging="360"/>
      </w:pPr>
    </w:lvl>
    <w:lvl w:ilvl="7" w:tplc="04140019" w:tentative="1">
      <w:start w:val="1"/>
      <w:numFmt w:val="lowerLetter"/>
      <w:lvlText w:val="%8."/>
      <w:lvlJc w:val="left"/>
      <w:pPr>
        <w:ind w:left="12312" w:hanging="360"/>
      </w:pPr>
    </w:lvl>
    <w:lvl w:ilvl="8" w:tplc="0414001B" w:tentative="1">
      <w:start w:val="1"/>
      <w:numFmt w:val="lowerRoman"/>
      <w:lvlText w:val="%9."/>
      <w:lvlJc w:val="right"/>
      <w:pPr>
        <w:ind w:left="13032" w:hanging="180"/>
      </w:pPr>
    </w:lvl>
  </w:abstractNum>
  <w:abstractNum w:abstractNumId="4" w15:restartNumberingAfterBreak="0">
    <w:nsid w:val="15517208"/>
    <w:multiLevelType w:val="hybridMultilevel"/>
    <w:tmpl w:val="E03615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546941"/>
    <w:multiLevelType w:val="hybridMultilevel"/>
    <w:tmpl w:val="B6DCBC54"/>
    <w:lvl w:ilvl="0" w:tplc="E5D49C0A">
      <w:start w:val="1"/>
      <w:numFmt w:val="decimal"/>
      <w:lvlText w:val="%1."/>
      <w:lvlJc w:val="left"/>
      <w:pPr>
        <w:ind w:left="751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8232" w:hanging="360"/>
      </w:pPr>
    </w:lvl>
    <w:lvl w:ilvl="2" w:tplc="0414001B" w:tentative="1">
      <w:start w:val="1"/>
      <w:numFmt w:val="lowerRoman"/>
      <w:lvlText w:val="%3."/>
      <w:lvlJc w:val="right"/>
      <w:pPr>
        <w:ind w:left="8952" w:hanging="180"/>
      </w:pPr>
    </w:lvl>
    <w:lvl w:ilvl="3" w:tplc="0414000F" w:tentative="1">
      <w:start w:val="1"/>
      <w:numFmt w:val="decimal"/>
      <w:lvlText w:val="%4."/>
      <w:lvlJc w:val="left"/>
      <w:pPr>
        <w:ind w:left="9672" w:hanging="360"/>
      </w:pPr>
    </w:lvl>
    <w:lvl w:ilvl="4" w:tplc="04140019" w:tentative="1">
      <w:start w:val="1"/>
      <w:numFmt w:val="lowerLetter"/>
      <w:lvlText w:val="%5."/>
      <w:lvlJc w:val="left"/>
      <w:pPr>
        <w:ind w:left="10392" w:hanging="360"/>
      </w:pPr>
    </w:lvl>
    <w:lvl w:ilvl="5" w:tplc="0414001B" w:tentative="1">
      <w:start w:val="1"/>
      <w:numFmt w:val="lowerRoman"/>
      <w:lvlText w:val="%6."/>
      <w:lvlJc w:val="right"/>
      <w:pPr>
        <w:ind w:left="11112" w:hanging="180"/>
      </w:pPr>
    </w:lvl>
    <w:lvl w:ilvl="6" w:tplc="0414000F" w:tentative="1">
      <w:start w:val="1"/>
      <w:numFmt w:val="decimal"/>
      <w:lvlText w:val="%7."/>
      <w:lvlJc w:val="left"/>
      <w:pPr>
        <w:ind w:left="11832" w:hanging="360"/>
      </w:pPr>
    </w:lvl>
    <w:lvl w:ilvl="7" w:tplc="04140019" w:tentative="1">
      <w:start w:val="1"/>
      <w:numFmt w:val="lowerLetter"/>
      <w:lvlText w:val="%8."/>
      <w:lvlJc w:val="left"/>
      <w:pPr>
        <w:ind w:left="12552" w:hanging="360"/>
      </w:pPr>
    </w:lvl>
    <w:lvl w:ilvl="8" w:tplc="0414001B" w:tentative="1">
      <w:start w:val="1"/>
      <w:numFmt w:val="lowerRoman"/>
      <w:lvlText w:val="%9."/>
      <w:lvlJc w:val="right"/>
      <w:pPr>
        <w:ind w:left="13272" w:hanging="180"/>
      </w:pPr>
    </w:lvl>
  </w:abstractNum>
  <w:abstractNum w:abstractNumId="6" w15:restartNumberingAfterBreak="0">
    <w:nsid w:val="1A987F38"/>
    <w:multiLevelType w:val="hybridMultilevel"/>
    <w:tmpl w:val="AFBC6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84DE9"/>
    <w:multiLevelType w:val="hybridMultilevel"/>
    <w:tmpl w:val="4A261D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77EA7"/>
    <w:multiLevelType w:val="hybridMultilevel"/>
    <w:tmpl w:val="A0A8B45E"/>
    <w:lvl w:ilvl="0" w:tplc="ADDAF662">
      <w:start w:val="34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02F6D"/>
    <w:multiLevelType w:val="hybridMultilevel"/>
    <w:tmpl w:val="CCBCEF3E"/>
    <w:lvl w:ilvl="0" w:tplc="52526CD6">
      <w:start w:val="1"/>
      <w:numFmt w:val="decimal"/>
      <w:lvlText w:val="%1."/>
      <w:lvlJc w:val="left"/>
      <w:pPr>
        <w:ind w:left="72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992" w:hanging="360"/>
      </w:pPr>
    </w:lvl>
    <w:lvl w:ilvl="2" w:tplc="0414001B" w:tentative="1">
      <w:start w:val="1"/>
      <w:numFmt w:val="lowerRoman"/>
      <w:lvlText w:val="%3."/>
      <w:lvlJc w:val="right"/>
      <w:pPr>
        <w:ind w:left="8712" w:hanging="180"/>
      </w:pPr>
    </w:lvl>
    <w:lvl w:ilvl="3" w:tplc="0414000F" w:tentative="1">
      <w:start w:val="1"/>
      <w:numFmt w:val="decimal"/>
      <w:lvlText w:val="%4."/>
      <w:lvlJc w:val="left"/>
      <w:pPr>
        <w:ind w:left="9432" w:hanging="360"/>
      </w:pPr>
    </w:lvl>
    <w:lvl w:ilvl="4" w:tplc="04140019" w:tentative="1">
      <w:start w:val="1"/>
      <w:numFmt w:val="lowerLetter"/>
      <w:lvlText w:val="%5."/>
      <w:lvlJc w:val="left"/>
      <w:pPr>
        <w:ind w:left="10152" w:hanging="360"/>
      </w:pPr>
    </w:lvl>
    <w:lvl w:ilvl="5" w:tplc="0414001B" w:tentative="1">
      <w:start w:val="1"/>
      <w:numFmt w:val="lowerRoman"/>
      <w:lvlText w:val="%6."/>
      <w:lvlJc w:val="right"/>
      <w:pPr>
        <w:ind w:left="10872" w:hanging="180"/>
      </w:pPr>
    </w:lvl>
    <w:lvl w:ilvl="6" w:tplc="0414000F" w:tentative="1">
      <w:start w:val="1"/>
      <w:numFmt w:val="decimal"/>
      <w:lvlText w:val="%7."/>
      <w:lvlJc w:val="left"/>
      <w:pPr>
        <w:ind w:left="11592" w:hanging="360"/>
      </w:pPr>
    </w:lvl>
    <w:lvl w:ilvl="7" w:tplc="04140019" w:tentative="1">
      <w:start w:val="1"/>
      <w:numFmt w:val="lowerLetter"/>
      <w:lvlText w:val="%8."/>
      <w:lvlJc w:val="left"/>
      <w:pPr>
        <w:ind w:left="12312" w:hanging="360"/>
      </w:pPr>
    </w:lvl>
    <w:lvl w:ilvl="8" w:tplc="0414001B" w:tentative="1">
      <w:start w:val="1"/>
      <w:numFmt w:val="lowerRoman"/>
      <w:lvlText w:val="%9."/>
      <w:lvlJc w:val="right"/>
      <w:pPr>
        <w:ind w:left="13032" w:hanging="180"/>
      </w:pPr>
    </w:lvl>
  </w:abstractNum>
  <w:abstractNum w:abstractNumId="10" w15:restartNumberingAfterBreak="0">
    <w:nsid w:val="38485018"/>
    <w:multiLevelType w:val="hybridMultilevel"/>
    <w:tmpl w:val="92484546"/>
    <w:lvl w:ilvl="0" w:tplc="B6600FEE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8160" w:hanging="360"/>
      </w:pPr>
    </w:lvl>
    <w:lvl w:ilvl="2" w:tplc="0414001B" w:tentative="1">
      <w:start w:val="1"/>
      <w:numFmt w:val="lowerRoman"/>
      <w:lvlText w:val="%3."/>
      <w:lvlJc w:val="right"/>
      <w:pPr>
        <w:ind w:left="8880" w:hanging="180"/>
      </w:pPr>
    </w:lvl>
    <w:lvl w:ilvl="3" w:tplc="0414000F" w:tentative="1">
      <w:start w:val="1"/>
      <w:numFmt w:val="decimal"/>
      <w:lvlText w:val="%4."/>
      <w:lvlJc w:val="left"/>
      <w:pPr>
        <w:ind w:left="9600" w:hanging="360"/>
      </w:pPr>
    </w:lvl>
    <w:lvl w:ilvl="4" w:tplc="04140019" w:tentative="1">
      <w:start w:val="1"/>
      <w:numFmt w:val="lowerLetter"/>
      <w:lvlText w:val="%5."/>
      <w:lvlJc w:val="left"/>
      <w:pPr>
        <w:ind w:left="10320" w:hanging="360"/>
      </w:pPr>
    </w:lvl>
    <w:lvl w:ilvl="5" w:tplc="0414001B" w:tentative="1">
      <w:start w:val="1"/>
      <w:numFmt w:val="lowerRoman"/>
      <w:lvlText w:val="%6."/>
      <w:lvlJc w:val="right"/>
      <w:pPr>
        <w:ind w:left="11040" w:hanging="180"/>
      </w:pPr>
    </w:lvl>
    <w:lvl w:ilvl="6" w:tplc="0414000F" w:tentative="1">
      <w:start w:val="1"/>
      <w:numFmt w:val="decimal"/>
      <w:lvlText w:val="%7."/>
      <w:lvlJc w:val="left"/>
      <w:pPr>
        <w:ind w:left="11760" w:hanging="360"/>
      </w:pPr>
    </w:lvl>
    <w:lvl w:ilvl="7" w:tplc="04140019" w:tentative="1">
      <w:start w:val="1"/>
      <w:numFmt w:val="lowerLetter"/>
      <w:lvlText w:val="%8."/>
      <w:lvlJc w:val="left"/>
      <w:pPr>
        <w:ind w:left="12480" w:hanging="360"/>
      </w:pPr>
    </w:lvl>
    <w:lvl w:ilvl="8" w:tplc="0414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1" w15:restartNumberingAfterBreak="0">
    <w:nsid w:val="3A687479"/>
    <w:multiLevelType w:val="hybridMultilevel"/>
    <w:tmpl w:val="2A3824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1268"/>
    <w:multiLevelType w:val="hybridMultilevel"/>
    <w:tmpl w:val="3BC20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D4463"/>
    <w:multiLevelType w:val="hybridMultilevel"/>
    <w:tmpl w:val="C650842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514E1"/>
    <w:multiLevelType w:val="hybridMultilevel"/>
    <w:tmpl w:val="D348E750"/>
    <w:lvl w:ilvl="0" w:tplc="ED649B64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50" w:hanging="360"/>
      </w:pPr>
    </w:lvl>
    <w:lvl w:ilvl="2" w:tplc="0414001B" w:tentative="1">
      <w:start w:val="1"/>
      <w:numFmt w:val="lowerRoman"/>
      <w:lvlText w:val="%3."/>
      <w:lvlJc w:val="right"/>
      <w:pPr>
        <w:ind w:left="3270" w:hanging="180"/>
      </w:pPr>
    </w:lvl>
    <w:lvl w:ilvl="3" w:tplc="0414000F" w:tentative="1">
      <w:start w:val="1"/>
      <w:numFmt w:val="decimal"/>
      <w:lvlText w:val="%4."/>
      <w:lvlJc w:val="left"/>
      <w:pPr>
        <w:ind w:left="3990" w:hanging="360"/>
      </w:pPr>
    </w:lvl>
    <w:lvl w:ilvl="4" w:tplc="04140019" w:tentative="1">
      <w:start w:val="1"/>
      <w:numFmt w:val="lowerLetter"/>
      <w:lvlText w:val="%5."/>
      <w:lvlJc w:val="left"/>
      <w:pPr>
        <w:ind w:left="4710" w:hanging="360"/>
      </w:pPr>
    </w:lvl>
    <w:lvl w:ilvl="5" w:tplc="0414001B" w:tentative="1">
      <w:start w:val="1"/>
      <w:numFmt w:val="lowerRoman"/>
      <w:lvlText w:val="%6."/>
      <w:lvlJc w:val="right"/>
      <w:pPr>
        <w:ind w:left="5430" w:hanging="180"/>
      </w:pPr>
    </w:lvl>
    <w:lvl w:ilvl="6" w:tplc="0414000F" w:tentative="1">
      <w:start w:val="1"/>
      <w:numFmt w:val="decimal"/>
      <w:lvlText w:val="%7."/>
      <w:lvlJc w:val="left"/>
      <w:pPr>
        <w:ind w:left="6150" w:hanging="360"/>
      </w:pPr>
    </w:lvl>
    <w:lvl w:ilvl="7" w:tplc="04140019" w:tentative="1">
      <w:start w:val="1"/>
      <w:numFmt w:val="lowerLetter"/>
      <w:lvlText w:val="%8."/>
      <w:lvlJc w:val="left"/>
      <w:pPr>
        <w:ind w:left="6870" w:hanging="360"/>
      </w:pPr>
    </w:lvl>
    <w:lvl w:ilvl="8" w:tplc="0414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55DC135D"/>
    <w:multiLevelType w:val="hybridMultilevel"/>
    <w:tmpl w:val="47304F5A"/>
    <w:lvl w:ilvl="0" w:tplc="D47E7B30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452" w:hanging="360"/>
      </w:pPr>
    </w:lvl>
    <w:lvl w:ilvl="2" w:tplc="0414001B" w:tentative="1">
      <w:start w:val="1"/>
      <w:numFmt w:val="lowerRoman"/>
      <w:lvlText w:val="%3."/>
      <w:lvlJc w:val="right"/>
      <w:pPr>
        <w:ind w:left="8172" w:hanging="180"/>
      </w:pPr>
    </w:lvl>
    <w:lvl w:ilvl="3" w:tplc="0414000F" w:tentative="1">
      <w:start w:val="1"/>
      <w:numFmt w:val="decimal"/>
      <w:lvlText w:val="%4."/>
      <w:lvlJc w:val="left"/>
      <w:pPr>
        <w:ind w:left="8892" w:hanging="360"/>
      </w:pPr>
    </w:lvl>
    <w:lvl w:ilvl="4" w:tplc="04140019" w:tentative="1">
      <w:start w:val="1"/>
      <w:numFmt w:val="lowerLetter"/>
      <w:lvlText w:val="%5."/>
      <w:lvlJc w:val="left"/>
      <w:pPr>
        <w:ind w:left="9612" w:hanging="360"/>
      </w:pPr>
    </w:lvl>
    <w:lvl w:ilvl="5" w:tplc="0414001B" w:tentative="1">
      <w:start w:val="1"/>
      <w:numFmt w:val="lowerRoman"/>
      <w:lvlText w:val="%6."/>
      <w:lvlJc w:val="right"/>
      <w:pPr>
        <w:ind w:left="10332" w:hanging="180"/>
      </w:pPr>
    </w:lvl>
    <w:lvl w:ilvl="6" w:tplc="0414000F" w:tentative="1">
      <w:start w:val="1"/>
      <w:numFmt w:val="decimal"/>
      <w:lvlText w:val="%7."/>
      <w:lvlJc w:val="left"/>
      <w:pPr>
        <w:ind w:left="11052" w:hanging="360"/>
      </w:pPr>
    </w:lvl>
    <w:lvl w:ilvl="7" w:tplc="04140019" w:tentative="1">
      <w:start w:val="1"/>
      <w:numFmt w:val="lowerLetter"/>
      <w:lvlText w:val="%8."/>
      <w:lvlJc w:val="left"/>
      <w:pPr>
        <w:ind w:left="11772" w:hanging="360"/>
      </w:pPr>
    </w:lvl>
    <w:lvl w:ilvl="8" w:tplc="0414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6" w15:restartNumberingAfterBreak="0">
    <w:nsid w:val="57F6539A"/>
    <w:multiLevelType w:val="hybridMultilevel"/>
    <w:tmpl w:val="DDC8FD3C"/>
    <w:lvl w:ilvl="0" w:tplc="8966B16A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50" w:hanging="360"/>
      </w:pPr>
    </w:lvl>
    <w:lvl w:ilvl="2" w:tplc="0414001B" w:tentative="1">
      <w:start w:val="1"/>
      <w:numFmt w:val="lowerRoman"/>
      <w:lvlText w:val="%3."/>
      <w:lvlJc w:val="right"/>
      <w:pPr>
        <w:ind w:left="3270" w:hanging="180"/>
      </w:pPr>
    </w:lvl>
    <w:lvl w:ilvl="3" w:tplc="0414000F" w:tentative="1">
      <w:start w:val="1"/>
      <w:numFmt w:val="decimal"/>
      <w:lvlText w:val="%4."/>
      <w:lvlJc w:val="left"/>
      <w:pPr>
        <w:ind w:left="3990" w:hanging="360"/>
      </w:pPr>
    </w:lvl>
    <w:lvl w:ilvl="4" w:tplc="04140019" w:tentative="1">
      <w:start w:val="1"/>
      <w:numFmt w:val="lowerLetter"/>
      <w:lvlText w:val="%5."/>
      <w:lvlJc w:val="left"/>
      <w:pPr>
        <w:ind w:left="4710" w:hanging="360"/>
      </w:pPr>
    </w:lvl>
    <w:lvl w:ilvl="5" w:tplc="0414001B" w:tentative="1">
      <w:start w:val="1"/>
      <w:numFmt w:val="lowerRoman"/>
      <w:lvlText w:val="%6."/>
      <w:lvlJc w:val="right"/>
      <w:pPr>
        <w:ind w:left="5430" w:hanging="180"/>
      </w:pPr>
    </w:lvl>
    <w:lvl w:ilvl="6" w:tplc="0414000F" w:tentative="1">
      <w:start w:val="1"/>
      <w:numFmt w:val="decimal"/>
      <w:lvlText w:val="%7."/>
      <w:lvlJc w:val="left"/>
      <w:pPr>
        <w:ind w:left="6150" w:hanging="360"/>
      </w:pPr>
    </w:lvl>
    <w:lvl w:ilvl="7" w:tplc="04140019" w:tentative="1">
      <w:start w:val="1"/>
      <w:numFmt w:val="lowerLetter"/>
      <w:lvlText w:val="%8."/>
      <w:lvlJc w:val="left"/>
      <w:pPr>
        <w:ind w:left="6870" w:hanging="360"/>
      </w:pPr>
    </w:lvl>
    <w:lvl w:ilvl="8" w:tplc="0414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7" w15:restartNumberingAfterBreak="0">
    <w:nsid w:val="5CDD5FF2"/>
    <w:multiLevelType w:val="hybridMultilevel"/>
    <w:tmpl w:val="EAEAD272"/>
    <w:lvl w:ilvl="0" w:tplc="7E2869F8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812" w:hanging="360"/>
      </w:pPr>
    </w:lvl>
    <w:lvl w:ilvl="2" w:tplc="0414001B" w:tentative="1">
      <w:start w:val="1"/>
      <w:numFmt w:val="lowerRoman"/>
      <w:lvlText w:val="%3."/>
      <w:lvlJc w:val="right"/>
      <w:pPr>
        <w:ind w:left="8532" w:hanging="180"/>
      </w:pPr>
    </w:lvl>
    <w:lvl w:ilvl="3" w:tplc="0414000F" w:tentative="1">
      <w:start w:val="1"/>
      <w:numFmt w:val="decimal"/>
      <w:lvlText w:val="%4."/>
      <w:lvlJc w:val="left"/>
      <w:pPr>
        <w:ind w:left="9252" w:hanging="360"/>
      </w:pPr>
    </w:lvl>
    <w:lvl w:ilvl="4" w:tplc="04140019" w:tentative="1">
      <w:start w:val="1"/>
      <w:numFmt w:val="lowerLetter"/>
      <w:lvlText w:val="%5."/>
      <w:lvlJc w:val="left"/>
      <w:pPr>
        <w:ind w:left="9972" w:hanging="360"/>
      </w:pPr>
    </w:lvl>
    <w:lvl w:ilvl="5" w:tplc="0414001B" w:tentative="1">
      <w:start w:val="1"/>
      <w:numFmt w:val="lowerRoman"/>
      <w:lvlText w:val="%6."/>
      <w:lvlJc w:val="right"/>
      <w:pPr>
        <w:ind w:left="10692" w:hanging="180"/>
      </w:pPr>
    </w:lvl>
    <w:lvl w:ilvl="6" w:tplc="0414000F" w:tentative="1">
      <w:start w:val="1"/>
      <w:numFmt w:val="decimal"/>
      <w:lvlText w:val="%7."/>
      <w:lvlJc w:val="left"/>
      <w:pPr>
        <w:ind w:left="11412" w:hanging="360"/>
      </w:pPr>
    </w:lvl>
    <w:lvl w:ilvl="7" w:tplc="04140019" w:tentative="1">
      <w:start w:val="1"/>
      <w:numFmt w:val="lowerLetter"/>
      <w:lvlText w:val="%8."/>
      <w:lvlJc w:val="left"/>
      <w:pPr>
        <w:ind w:left="12132" w:hanging="360"/>
      </w:pPr>
    </w:lvl>
    <w:lvl w:ilvl="8" w:tplc="0414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8" w15:restartNumberingAfterBreak="0">
    <w:nsid w:val="5EDA29FF"/>
    <w:multiLevelType w:val="hybridMultilevel"/>
    <w:tmpl w:val="8E64F564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67A31D3"/>
    <w:multiLevelType w:val="hybridMultilevel"/>
    <w:tmpl w:val="6B423642"/>
    <w:lvl w:ilvl="0" w:tplc="744E72E0">
      <w:start w:val="32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46F9"/>
    <w:multiLevelType w:val="hybridMultilevel"/>
    <w:tmpl w:val="48C87C54"/>
    <w:lvl w:ilvl="0" w:tplc="C5B0ADE8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452" w:hanging="360"/>
      </w:pPr>
    </w:lvl>
    <w:lvl w:ilvl="2" w:tplc="0414001B" w:tentative="1">
      <w:start w:val="1"/>
      <w:numFmt w:val="lowerRoman"/>
      <w:lvlText w:val="%3."/>
      <w:lvlJc w:val="right"/>
      <w:pPr>
        <w:ind w:left="8172" w:hanging="180"/>
      </w:pPr>
    </w:lvl>
    <w:lvl w:ilvl="3" w:tplc="0414000F" w:tentative="1">
      <w:start w:val="1"/>
      <w:numFmt w:val="decimal"/>
      <w:lvlText w:val="%4."/>
      <w:lvlJc w:val="left"/>
      <w:pPr>
        <w:ind w:left="8892" w:hanging="360"/>
      </w:pPr>
    </w:lvl>
    <w:lvl w:ilvl="4" w:tplc="04140019" w:tentative="1">
      <w:start w:val="1"/>
      <w:numFmt w:val="lowerLetter"/>
      <w:lvlText w:val="%5."/>
      <w:lvlJc w:val="left"/>
      <w:pPr>
        <w:ind w:left="9612" w:hanging="360"/>
      </w:pPr>
    </w:lvl>
    <w:lvl w:ilvl="5" w:tplc="0414001B" w:tentative="1">
      <w:start w:val="1"/>
      <w:numFmt w:val="lowerRoman"/>
      <w:lvlText w:val="%6."/>
      <w:lvlJc w:val="right"/>
      <w:pPr>
        <w:ind w:left="10332" w:hanging="180"/>
      </w:pPr>
    </w:lvl>
    <w:lvl w:ilvl="6" w:tplc="0414000F" w:tentative="1">
      <w:start w:val="1"/>
      <w:numFmt w:val="decimal"/>
      <w:lvlText w:val="%7."/>
      <w:lvlJc w:val="left"/>
      <w:pPr>
        <w:ind w:left="11052" w:hanging="360"/>
      </w:pPr>
    </w:lvl>
    <w:lvl w:ilvl="7" w:tplc="04140019" w:tentative="1">
      <w:start w:val="1"/>
      <w:numFmt w:val="lowerLetter"/>
      <w:lvlText w:val="%8."/>
      <w:lvlJc w:val="left"/>
      <w:pPr>
        <w:ind w:left="11772" w:hanging="360"/>
      </w:pPr>
    </w:lvl>
    <w:lvl w:ilvl="8" w:tplc="0414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1" w15:restartNumberingAfterBreak="0">
    <w:nsid w:val="74EA12A6"/>
    <w:multiLevelType w:val="hybridMultilevel"/>
    <w:tmpl w:val="F7FE684A"/>
    <w:lvl w:ilvl="0" w:tplc="A71C61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008691">
    <w:abstractNumId w:val="13"/>
  </w:num>
  <w:num w:numId="2" w16cid:durableId="1578246191">
    <w:abstractNumId w:val="11"/>
  </w:num>
  <w:num w:numId="3" w16cid:durableId="2010136563">
    <w:abstractNumId w:val="12"/>
  </w:num>
  <w:num w:numId="4" w16cid:durableId="715620319">
    <w:abstractNumId w:val="20"/>
  </w:num>
  <w:num w:numId="5" w16cid:durableId="884829336">
    <w:abstractNumId w:val="8"/>
  </w:num>
  <w:num w:numId="6" w16cid:durableId="1360080790">
    <w:abstractNumId w:val="1"/>
  </w:num>
  <w:num w:numId="7" w16cid:durableId="678972732">
    <w:abstractNumId w:val="9"/>
  </w:num>
  <w:num w:numId="8" w16cid:durableId="1205601820">
    <w:abstractNumId w:val="3"/>
  </w:num>
  <w:num w:numId="9" w16cid:durableId="1477333092">
    <w:abstractNumId w:val="5"/>
  </w:num>
  <w:num w:numId="10" w16cid:durableId="443038199">
    <w:abstractNumId w:val="10"/>
  </w:num>
  <w:num w:numId="11" w16cid:durableId="1856848636">
    <w:abstractNumId w:val="15"/>
  </w:num>
  <w:num w:numId="12" w16cid:durableId="846478698">
    <w:abstractNumId w:val="17"/>
  </w:num>
  <w:num w:numId="13" w16cid:durableId="1285114473">
    <w:abstractNumId w:val="2"/>
  </w:num>
  <w:num w:numId="14" w16cid:durableId="106659748">
    <w:abstractNumId w:val="0"/>
  </w:num>
  <w:num w:numId="15" w16cid:durableId="1613710312">
    <w:abstractNumId w:val="19"/>
  </w:num>
  <w:num w:numId="16" w16cid:durableId="1373117133">
    <w:abstractNumId w:val="18"/>
  </w:num>
  <w:num w:numId="17" w16cid:durableId="1898205945">
    <w:abstractNumId w:val="7"/>
  </w:num>
  <w:num w:numId="18" w16cid:durableId="881479340">
    <w:abstractNumId w:val="4"/>
  </w:num>
  <w:num w:numId="19" w16cid:durableId="2008285970">
    <w:abstractNumId w:val="21"/>
  </w:num>
  <w:num w:numId="20" w16cid:durableId="2048949739">
    <w:abstractNumId w:val="6"/>
  </w:num>
  <w:num w:numId="21" w16cid:durableId="228880469">
    <w:abstractNumId w:val="14"/>
  </w:num>
  <w:num w:numId="22" w16cid:durableId="16306677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70"/>
    <w:rsid w:val="000037A7"/>
    <w:rsid w:val="00011AEA"/>
    <w:rsid w:val="0001515B"/>
    <w:rsid w:val="00024FB1"/>
    <w:rsid w:val="0002562D"/>
    <w:rsid w:val="00025D51"/>
    <w:rsid w:val="0003649F"/>
    <w:rsid w:val="000450D7"/>
    <w:rsid w:val="00046226"/>
    <w:rsid w:val="000466D2"/>
    <w:rsid w:val="00055616"/>
    <w:rsid w:val="00055F50"/>
    <w:rsid w:val="000614DA"/>
    <w:rsid w:val="00067331"/>
    <w:rsid w:val="00070A94"/>
    <w:rsid w:val="00081CD6"/>
    <w:rsid w:val="00085010"/>
    <w:rsid w:val="000858DA"/>
    <w:rsid w:val="00093B70"/>
    <w:rsid w:val="00093F7D"/>
    <w:rsid w:val="000964DE"/>
    <w:rsid w:val="000A5235"/>
    <w:rsid w:val="000A569A"/>
    <w:rsid w:val="000B4927"/>
    <w:rsid w:val="000C3877"/>
    <w:rsid w:val="000C3CA9"/>
    <w:rsid w:val="000D2C5D"/>
    <w:rsid w:val="000D428E"/>
    <w:rsid w:val="000E70F4"/>
    <w:rsid w:val="000E78E8"/>
    <w:rsid w:val="000F0BA2"/>
    <w:rsid w:val="000F20B1"/>
    <w:rsid w:val="000F2823"/>
    <w:rsid w:val="000F32B1"/>
    <w:rsid w:val="000F438E"/>
    <w:rsid w:val="000F6161"/>
    <w:rsid w:val="000F7E68"/>
    <w:rsid w:val="00101403"/>
    <w:rsid w:val="00112587"/>
    <w:rsid w:val="00113104"/>
    <w:rsid w:val="00114FE4"/>
    <w:rsid w:val="00115801"/>
    <w:rsid w:val="00125834"/>
    <w:rsid w:val="00145734"/>
    <w:rsid w:val="0015521F"/>
    <w:rsid w:val="001575F7"/>
    <w:rsid w:val="0017106F"/>
    <w:rsid w:val="0017362A"/>
    <w:rsid w:val="00180372"/>
    <w:rsid w:val="00184CFF"/>
    <w:rsid w:val="00185F35"/>
    <w:rsid w:val="00187573"/>
    <w:rsid w:val="00195485"/>
    <w:rsid w:val="001A0D4B"/>
    <w:rsid w:val="001A2B19"/>
    <w:rsid w:val="001A3365"/>
    <w:rsid w:val="001A6BF6"/>
    <w:rsid w:val="001B02A6"/>
    <w:rsid w:val="001B4AF6"/>
    <w:rsid w:val="001B7043"/>
    <w:rsid w:val="001B76C4"/>
    <w:rsid w:val="001C7529"/>
    <w:rsid w:val="001C7577"/>
    <w:rsid w:val="001D4869"/>
    <w:rsid w:val="001D628B"/>
    <w:rsid w:val="001D62D5"/>
    <w:rsid w:val="001D7306"/>
    <w:rsid w:val="001F47BD"/>
    <w:rsid w:val="002034FD"/>
    <w:rsid w:val="00211BFC"/>
    <w:rsid w:val="0021732E"/>
    <w:rsid w:val="0022430C"/>
    <w:rsid w:val="00231F99"/>
    <w:rsid w:val="00233FA0"/>
    <w:rsid w:val="00240D4D"/>
    <w:rsid w:val="00243681"/>
    <w:rsid w:val="00244BED"/>
    <w:rsid w:val="002451C2"/>
    <w:rsid w:val="00247017"/>
    <w:rsid w:val="002540C0"/>
    <w:rsid w:val="00256A51"/>
    <w:rsid w:val="00264513"/>
    <w:rsid w:val="00274655"/>
    <w:rsid w:val="0028610F"/>
    <w:rsid w:val="00287026"/>
    <w:rsid w:val="0029730F"/>
    <w:rsid w:val="002A01DC"/>
    <w:rsid w:val="002A1570"/>
    <w:rsid w:val="002A547C"/>
    <w:rsid w:val="002B07CA"/>
    <w:rsid w:val="002B6ECD"/>
    <w:rsid w:val="002C2BA8"/>
    <w:rsid w:val="002D0A05"/>
    <w:rsid w:val="002D7293"/>
    <w:rsid w:val="002E7F74"/>
    <w:rsid w:val="002F1722"/>
    <w:rsid w:val="002F2165"/>
    <w:rsid w:val="003007EB"/>
    <w:rsid w:val="00305426"/>
    <w:rsid w:val="00305E49"/>
    <w:rsid w:val="00305E73"/>
    <w:rsid w:val="0030613C"/>
    <w:rsid w:val="003104CD"/>
    <w:rsid w:val="0031298C"/>
    <w:rsid w:val="003137D1"/>
    <w:rsid w:val="0031781B"/>
    <w:rsid w:val="0032267E"/>
    <w:rsid w:val="00327212"/>
    <w:rsid w:val="00330059"/>
    <w:rsid w:val="00333B96"/>
    <w:rsid w:val="00337F39"/>
    <w:rsid w:val="00340D97"/>
    <w:rsid w:val="00344616"/>
    <w:rsid w:val="003455B9"/>
    <w:rsid w:val="00347794"/>
    <w:rsid w:val="003513C4"/>
    <w:rsid w:val="00353440"/>
    <w:rsid w:val="00355CFE"/>
    <w:rsid w:val="0036056B"/>
    <w:rsid w:val="00361BAE"/>
    <w:rsid w:val="00363A5A"/>
    <w:rsid w:val="003646A2"/>
    <w:rsid w:val="0036597D"/>
    <w:rsid w:val="00366F5F"/>
    <w:rsid w:val="00371C21"/>
    <w:rsid w:val="003745C6"/>
    <w:rsid w:val="0037695A"/>
    <w:rsid w:val="0038242B"/>
    <w:rsid w:val="003858CF"/>
    <w:rsid w:val="00391EBF"/>
    <w:rsid w:val="00393F0B"/>
    <w:rsid w:val="003A00C7"/>
    <w:rsid w:val="003A2B3D"/>
    <w:rsid w:val="003B65B8"/>
    <w:rsid w:val="003C3270"/>
    <w:rsid w:val="003C360A"/>
    <w:rsid w:val="003C3F3E"/>
    <w:rsid w:val="003D0251"/>
    <w:rsid w:val="003D2A8C"/>
    <w:rsid w:val="003D39D6"/>
    <w:rsid w:val="003D442F"/>
    <w:rsid w:val="003D4D36"/>
    <w:rsid w:val="003D66A3"/>
    <w:rsid w:val="003F01E9"/>
    <w:rsid w:val="003F3D78"/>
    <w:rsid w:val="003F58AA"/>
    <w:rsid w:val="003F64A8"/>
    <w:rsid w:val="003F6761"/>
    <w:rsid w:val="00406B49"/>
    <w:rsid w:val="004154D0"/>
    <w:rsid w:val="00417EF1"/>
    <w:rsid w:val="00421ED7"/>
    <w:rsid w:val="00433924"/>
    <w:rsid w:val="00435A75"/>
    <w:rsid w:val="0043626D"/>
    <w:rsid w:val="00436D70"/>
    <w:rsid w:val="0043709E"/>
    <w:rsid w:val="00437B5F"/>
    <w:rsid w:val="00440FC8"/>
    <w:rsid w:val="00443FC0"/>
    <w:rsid w:val="00446627"/>
    <w:rsid w:val="00447C74"/>
    <w:rsid w:val="0045027D"/>
    <w:rsid w:val="00455185"/>
    <w:rsid w:val="00455A06"/>
    <w:rsid w:val="004609D3"/>
    <w:rsid w:val="00463AC3"/>
    <w:rsid w:val="0046594A"/>
    <w:rsid w:val="00471089"/>
    <w:rsid w:val="00472A6D"/>
    <w:rsid w:val="004801B6"/>
    <w:rsid w:val="0048345C"/>
    <w:rsid w:val="004925BD"/>
    <w:rsid w:val="00493279"/>
    <w:rsid w:val="00495D96"/>
    <w:rsid w:val="004A6369"/>
    <w:rsid w:val="004A77C3"/>
    <w:rsid w:val="004B071E"/>
    <w:rsid w:val="004C0405"/>
    <w:rsid w:val="004C1AB0"/>
    <w:rsid w:val="004C43A6"/>
    <w:rsid w:val="004C751F"/>
    <w:rsid w:val="004D2ED3"/>
    <w:rsid w:val="004D31AB"/>
    <w:rsid w:val="004D5C76"/>
    <w:rsid w:val="004E0653"/>
    <w:rsid w:val="004E2A44"/>
    <w:rsid w:val="004E2CF2"/>
    <w:rsid w:val="004E674A"/>
    <w:rsid w:val="004F3BEC"/>
    <w:rsid w:val="004F5092"/>
    <w:rsid w:val="00501B1A"/>
    <w:rsid w:val="0050775E"/>
    <w:rsid w:val="0051108F"/>
    <w:rsid w:val="00511AFB"/>
    <w:rsid w:val="0051362D"/>
    <w:rsid w:val="00526F43"/>
    <w:rsid w:val="00536219"/>
    <w:rsid w:val="005457DB"/>
    <w:rsid w:val="00550439"/>
    <w:rsid w:val="00552F2A"/>
    <w:rsid w:val="00553042"/>
    <w:rsid w:val="0055745A"/>
    <w:rsid w:val="005615FD"/>
    <w:rsid w:val="0056393B"/>
    <w:rsid w:val="005648B1"/>
    <w:rsid w:val="005827C8"/>
    <w:rsid w:val="005834F0"/>
    <w:rsid w:val="00596AB0"/>
    <w:rsid w:val="00597F46"/>
    <w:rsid w:val="005A28E9"/>
    <w:rsid w:val="005A640B"/>
    <w:rsid w:val="005B4FB9"/>
    <w:rsid w:val="005B7E86"/>
    <w:rsid w:val="005C3343"/>
    <w:rsid w:val="005C4077"/>
    <w:rsid w:val="005C64FB"/>
    <w:rsid w:val="005D2498"/>
    <w:rsid w:val="005D2F06"/>
    <w:rsid w:val="005D7DE5"/>
    <w:rsid w:val="005E1616"/>
    <w:rsid w:val="005E2047"/>
    <w:rsid w:val="005E6017"/>
    <w:rsid w:val="005E66D4"/>
    <w:rsid w:val="005E6DB7"/>
    <w:rsid w:val="005E7743"/>
    <w:rsid w:val="00602B84"/>
    <w:rsid w:val="0060552C"/>
    <w:rsid w:val="006055E8"/>
    <w:rsid w:val="00610800"/>
    <w:rsid w:val="00612469"/>
    <w:rsid w:val="00622B18"/>
    <w:rsid w:val="006234CB"/>
    <w:rsid w:val="00623D4C"/>
    <w:rsid w:val="00627932"/>
    <w:rsid w:val="0063128B"/>
    <w:rsid w:val="00634490"/>
    <w:rsid w:val="0063591F"/>
    <w:rsid w:val="006419C6"/>
    <w:rsid w:val="0064470B"/>
    <w:rsid w:val="00645646"/>
    <w:rsid w:val="00650105"/>
    <w:rsid w:val="0065405A"/>
    <w:rsid w:val="006543BF"/>
    <w:rsid w:val="006551C4"/>
    <w:rsid w:val="0066202E"/>
    <w:rsid w:val="00663DB1"/>
    <w:rsid w:val="006643F7"/>
    <w:rsid w:val="00666042"/>
    <w:rsid w:val="0067704A"/>
    <w:rsid w:val="00684FC5"/>
    <w:rsid w:val="00691C13"/>
    <w:rsid w:val="00692047"/>
    <w:rsid w:val="00692EA8"/>
    <w:rsid w:val="006B0741"/>
    <w:rsid w:val="006B0E0E"/>
    <w:rsid w:val="006B2360"/>
    <w:rsid w:val="006B54CF"/>
    <w:rsid w:val="006B6B9E"/>
    <w:rsid w:val="006B6D51"/>
    <w:rsid w:val="006C0332"/>
    <w:rsid w:val="006C034A"/>
    <w:rsid w:val="006C091C"/>
    <w:rsid w:val="006C0A20"/>
    <w:rsid w:val="006C38D9"/>
    <w:rsid w:val="006C4B2F"/>
    <w:rsid w:val="006C5338"/>
    <w:rsid w:val="006D0969"/>
    <w:rsid w:val="006D1C2B"/>
    <w:rsid w:val="006D70B6"/>
    <w:rsid w:val="006E18C3"/>
    <w:rsid w:val="006E3335"/>
    <w:rsid w:val="006E4496"/>
    <w:rsid w:val="006E5737"/>
    <w:rsid w:val="006E758C"/>
    <w:rsid w:val="006F445F"/>
    <w:rsid w:val="007017A0"/>
    <w:rsid w:val="0070701B"/>
    <w:rsid w:val="00710061"/>
    <w:rsid w:val="007119C7"/>
    <w:rsid w:val="007124BB"/>
    <w:rsid w:val="007159E7"/>
    <w:rsid w:val="00717DD4"/>
    <w:rsid w:val="00724ADB"/>
    <w:rsid w:val="00726734"/>
    <w:rsid w:val="0073147C"/>
    <w:rsid w:val="0073156B"/>
    <w:rsid w:val="00735D36"/>
    <w:rsid w:val="0073715D"/>
    <w:rsid w:val="00737FB1"/>
    <w:rsid w:val="00742C2C"/>
    <w:rsid w:val="007461BF"/>
    <w:rsid w:val="00755727"/>
    <w:rsid w:val="00760F0E"/>
    <w:rsid w:val="00760FA9"/>
    <w:rsid w:val="00761BDA"/>
    <w:rsid w:val="00762CB1"/>
    <w:rsid w:val="00764B48"/>
    <w:rsid w:val="00764C98"/>
    <w:rsid w:val="00765B70"/>
    <w:rsid w:val="00776EE4"/>
    <w:rsid w:val="007824EF"/>
    <w:rsid w:val="007844D0"/>
    <w:rsid w:val="007847AC"/>
    <w:rsid w:val="0078602B"/>
    <w:rsid w:val="00786F97"/>
    <w:rsid w:val="00790AF9"/>
    <w:rsid w:val="00792E57"/>
    <w:rsid w:val="007B28AD"/>
    <w:rsid w:val="007B2A02"/>
    <w:rsid w:val="007B362F"/>
    <w:rsid w:val="007B5A6F"/>
    <w:rsid w:val="007C607F"/>
    <w:rsid w:val="007E02F3"/>
    <w:rsid w:val="007F04D1"/>
    <w:rsid w:val="00804FA3"/>
    <w:rsid w:val="008109FC"/>
    <w:rsid w:val="008336CA"/>
    <w:rsid w:val="00834798"/>
    <w:rsid w:val="008372C1"/>
    <w:rsid w:val="00844FA4"/>
    <w:rsid w:val="008523BC"/>
    <w:rsid w:val="008561F5"/>
    <w:rsid w:val="00860A51"/>
    <w:rsid w:val="0086661F"/>
    <w:rsid w:val="00870C52"/>
    <w:rsid w:val="0087125D"/>
    <w:rsid w:val="0087754D"/>
    <w:rsid w:val="0088196F"/>
    <w:rsid w:val="008847AD"/>
    <w:rsid w:val="00884B42"/>
    <w:rsid w:val="00886C9F"/>
    <w:rsid w:val="0089374C"/>
    <w:rsid w:val="00895561"/>
    <w:rsid w:val="00896A74"/>
    <w:rsid w:val="008A2AB4"/>
    <w:rsid w:val="008A7024"/>
    <w:rsid w:val="008C05C6"/>
    <w:rsid w:val="008C0A37"/>
    <w:rsid w:val="008D19FA"/>
    <w:rsid w:val="008D7B30"/>
    <w:rsid w:val="008E3299"/>
    <w:rsid w:val="008E3ADA"/>
    <w:rsid w:val="008E3B6C"/>
    <w:rsid w:val="008F63BC"/>
    <w:rsid w:val="008F7CF2"/>
    <w:rsid w:val="00900828"/>
    <w:rsid w:val="00905028"/>
    <w:rsid w:val="0091307D"/>
    <w:rsid w:val="00914057"/>
    <w:rsid w:val="00914144"/>
    <w:rsid w:val="00914ABE"/>
    <w:rsid w:val="009163D8"/>
    <w:rsid w:val="009176B0"/>
    <w:rsid w:val="00917A25"/>
    <w:rsid w:val="00930561"/>
    <w:rsid w:val="009308E4"/>
    <w:rsid w:val="00932587"/>
    <w:rsid w:val="009346A7"/>
    <w:rsid w:val="00937520"/>
    <w:rsid w:val="00937F91"/>
    <w:rsid w:val="00943522"/>
    <w:rsid w:val="009552E0"/>
    <w:rsid w:val="00957666"/>
    <w:rsid w:val="00960571"/>
    <w:rsid w:val="00976E18"/>
    <w:rsid w:val="00980392"/>
    <w:rsid w:val="0098144C"/>
    <w:rsid w:val="00982BF4"/>
    <w:rsid w:val="00982F51"/>
    <w:rsid w:val="00985FCB"/>
    <w:rsid w:val="00996649"/>
    <w:rsid w:val="009969AE"/>
    <w:rsid w:val="009A014C"/>
    <w:rsid w:val="009B2E2C"/>
    <w:rsid w:val="009B52D7"/>
    <w:rsid w:val="009B6EA6"/>
    <w:rsid w:val="009B6FD5"/>
    <w:rsid w:val="009D43C6"/>
    <w:rsid w:val="009D7128"/>
    <w:rsid w:val="009E17BC"/>
    <w:rsid w:val="009E3A31"/>
    <w:rsid w:val="009F1C88"/>
    <w:rsid w:val="009F6C87"/>
    <w:rsid w:val="00A03BBB"/>
    <w:rsid w:val="00A07F30"/>
    <w:rsid w:val="00A15934"/>
    <w:rsid w:val="00A22066"/>
    <w:rsid w:val="00A2217E"/>
    <w:rsid w:val="00A24B06"/>
    <w:rsid w:val="00A330CD"/>
    <w:rsid w:val="00A348D4"/>
    <w:rsid w:val="00A35A5D"/>
    <w:rsid w:val="00A37287"/>
    <w:rsid w:val="00A43DF8"/>
    <w:rsid w:val="00A45E90"/>
    <w:rsid w:val="00A6377B"/>
    <w:rsid w:val="00A66D13"/>
    <w:rsid w:val="00A67F46"/>
    <w:rsid w:val="00A938B6"/>
    <w:rsid w:val="00AA02A4"/>
    <w:rsid w:val="00AA6E59"/>
    <w:rsid w:val="00AB0ED1"/>
    <w:rsid w:val="00AB16EE"/>
    <w:rsid w:val="00AC630A"/>
    <w:rsid w:val="00AD092B"/>
    <w:rsid w:val="00AD2116"/>
    <w:rsid w:val="00AE168E"/>
    <w:rsid w:val="00AF1520"/>
    <w:rsid w:val="00AF5F24"/>
    <w:rsid w:val="00B02F4E"/>
    <w:rsid w:val="00B03874"/>
    <w:rsid w:val="00B03F94"/>
    <w:rsid w:val="00B04031"/>
    <w:rsid w:val="00B05C6B"/>
    <w:rsid w:val="00B07D38"/>
    <w:rsid w:val="00B13E7D"/>
    <w:rsid w:val="00B32A35"/>
    <w:rsid w:val="00B335DD"/>
    <w:rsid w:val="00B46896"/>
    <w:rsid w:val="00B46F1E"/>
    <w:rsid w:val="00B51291"/>
    <w:rsid w:val="00B6405A"/>
    <w:rsid w:val="00B659AD"/>
    <w:rsid w:val="00B7143D"/>
    <w:rsid w:val="00B7387D"/>
    <w:rsid w:val="00B86DAB"/>
    <w:rsid w:val="00B94A2C"/>
    <w:rsid w:val="00BA050D"/>
    <w:rsid w:val="00BA58FB"/>
    <w:rsid w:val="00BC26C8"/>
    <w:rsid w:val="00BD3110"/>
    <w:rsid w:val="00BD530B"/>
    <w:rsid w:val="00BD5FEC"/>
    <w:rsid w:val="00BE0D18"/>
    <w:rsid w:val="00BE3BC8"/>
    <w:rsid w:val="00BE4380"/>
    <w:rsid w:val="00C00EF3"/>
    <w:rsid w:val="00C072E9"/>
    <w:rsid w:val="00C11AB5"/>
    <w:rsid w:val="00C12EBF"/>
    <w:rsid w:val="00C15675"/>
    <w:rsid w:val="00C23E76"/>
    <w:rsid w:val="00C240CF"/>
    <w:rsid w:val="00C30ACC"/>
    <w:rsid w:val="00C44D31"/>
    <w:rsid w:val="00C51A78"/>
    <w:rsid w:val="00C62C62"/>
    <w:rsid w:val="00C63E2F"/>
    <w:rsid w:val="00C72844"/>
    <w:rsid w:val="00C80324"/>
    <w:rsid w:val="00C80C0D"/>
    <w:rsid w:val="00C91963"/>
    <w:rsid w:val="00C92A24"/>
    <w:rsid w:val="00C937D1"/>
    <w:rsid w:val="00C96540"/>
    <w:rsid w:val="00CA4FFB"/>
    <w:rsid w:val="00CA59DF"/>
    <w:rsid w:val="00CA5FF7"/>
    <w:rsid w:val="00CB1E8D"/>
    <w:rsid w:val="00CC01BF"/>
    <w:rsid w:val="00CC41E9"/>
    <w:rsid w:val="00CC58A0"/>
    <w:rsid w:val="00CC6FFD"/>
    <w:rsid w:val="00CD0159"/>
    <w:rsid w:val="00CD27C3"/>
    <w:rsid w:val="00CD7A48"/>
    <w:rsid w:val="00CE1030"/>
    <w:rsid w:val="00CE3E2D"/>
    <w:rsid w:val="00CE423D"/>
    <w:rsid w:val="00CE64D4"/>
    <w:rsid w:val="00CF33D1"/>
    <w:rsid w:val="00CF510E"/>
    <w:rsid w:val="00D1089D"/>
    <w:rsid w:val="00D1201E"/>
    <w:rsid w:val="00D1283E"/>
    <w:rsid w:val="00D13B85"/>
    <w:rsid w:val="00D1475C"/>
    <w:rsid w:val="00D15AC3"/>
    <w:rsid w:val="00D21CDF"/>
    <w:rsid w:val="00D27F2E"/>
    <w:rsid w:val="00D316C1"/>
    <w:rsid w:val="00D33D5B"/>
    <w:rsid w:val="00D3464C"/>
    <w:rsid w:val="00D45690"/>
    <w:rsid w:val="00D470EC"/>
    <w:rsid w:val="00D53644"/>
    <w:rsid w:val="00D602BB"/>
    <w:rsid w:val="00D726BF"/>
    <w:rsid w:val="00D756B7"/>
    <w:rsid w:val="00D843DA"/>
    <w:rsid w:val="00D85CDF"/>
    <w:rsid w:val="00D86DC6"/>
    <w:rsid w:val="00D8730C"/>
    <w:rsid w:val="00D9025F"/>
    <w:rsid w:val="00D911F9"/>
    <w:rsid w:val="00D926D4"/>
    <w:rsid w:val="00D93B2E"/>
    <w:rsid w:val="00D94D0D"/>
    <w:rsid w:val="00DB3C86"/>
    <w:rsid w:val="00DB59C6"/>
    <w:rsid w:val="00DB7715"/>
    <w:rsid w:val="00DC412C"/>
    <w:rsid w:val="00DE1580"/>
    <w:rsid w:val="00DE2255"/>
    <w:rsid w:val="00DE348E"/>
    <w:rsid w:val="00DE3735"/>
    <w:rsid w:val="00DE3A13"/>
    <w:rsid w:val="00DE4A6A"/>
    <w:rsid w:val="00DE4C8D"/>
    <w:rsid w:val="00DE51F8"/>
    <w:rsid w:val="00DE7D93"/>
    <w:rsid w:val="00DF0CF5"/>
    <w:rsid w:val="00DF27B5"/>
    <w:rsid w:val="00DF74B2"/>
    <w:rsid w:val="00E038BE"/>
    <w:rsid w:val="00E10346"/>
    <w:rsid w:val="00E1063D"/>
    <w:rsid w:val="00E11BB0"/>
    <w:rsid w:val="00E136C4"/>
    <w:rsid w:val="00E13771"/>
    <w:rsid w:val="00E141D7"/>
    <w:rsid w:val="00E2054E"/>
    <w:rsid w:val="00E20890"/>
    <w:rsid w:val="00E230A5"/>
    <w:rsid w:val="00E23DCA"/>
    <w:rsid w:val="00E2477E"/>
    <w:rsid w:val="00E2671B"/>
    <w:rsid w:val="00E34BE0"/>
    <w:rsid w:val="00E3623E"/>
    <w:rsid w:val="00E36B95"/>
    <w:rsid w:val="00E37C19"/>
    <w:rsid w:val="00E413CE"/>
    <w:rsid w:val="00E41E7B"/>
    <w:rsid w:val="00E42CC3"/>
    <w:rsid w:val="00E465D0"/>
    <w:rsid w:val="00E46FB6"/>
    <w:rsid w:val="00E47E66"/>
    <w:rsid w:val="00E5100C"/>
    <w:rsid w:val="00E55F72"/>
    <w:rsid w:val="00E70A81"/>
    <w:rsid w:val="00E70DFB"/>
    <w:rsid w:val="00E73109"/>
    <w:rsid w:val="00E7527C"/>
    <w:rsid w:val="00E8336C"/>
    <w:rsid w:val="00E9181C"/>
    <w:rsid w:val="00E91FB7"/>
    <w:rsid w:val="00E95899"/>
    <w:rsid w:val="00EA4E29"/>
    <w:rsid w:val="00EB595D"/>
    <w:rsid w:val="00EC024B"/>
    <w:rsid w:val="00EC6064"/>
    <w:rsid w:val="00ED0837"/>
    <w:rsid w:val="00ED3D4E"/>
    <w:rsid w:val="00ED5C1E"/>
    <w:rsid w:val="00ED7599"/>
    <w:rsid w:val="00EE7D78"/>
    <w:rsid w:val="00EF0903"/>
    <w:rsid w:val="00EF1F97"/>
    <w:rsid w:val="00F11896"/>
    <w:rsid w:val="00F12DDF"/>
    <w:rsid w:val="00F15986"/>
    <w:rsid w:val="00F17C6A"/>
    <w:rsid w:val="00F17EC4"/>
    <w:rsid w:val="00F211DD"/>
    <w:rsid w:val="00F22394"/>
    <w:rsid w:val="00F235D6"/>
    <w:rsid w:val="00F23931"/>
    <w:rsid w:val="00F36DF5"/>
    <w:rsid w:val="00F46379"/>
    <w:rsid w:val="00F46411"/>
    <w:rsid w:val="00F47B83"/>
    <w:rsid w:val="00F6083B"/>
    <w:rsid w:val="00F63022"/>
    <w:rsid w:val="00F63A2D"/>
    <w:rsid w:val="00F655DB"/>
    <w:rsid w:val="00F66FD9"/>
    <w:rsid w:val="00F670EB"/>
    <w:rsid w:val="00F70200"/>
    <w:rsid w:val="00F702E4"/>
    <w:rsid w:val="00F7400B"/>
    <w:rsid w:val="00F80D3B"/>
    <w:rsid w:val="00F81806"/>
    <w:rsid w:val="00F81E53"/>
    <w:rsid w:val="00F84D09"/>
    <w:rsid w:val="00F85BA7"/>
    <w:rsid w:val="00F92C79"/>
    <w:rsid w:val="00F964DB"/>
    <w:rsid w:val="00FA1F10"/>
    <w:rsid w:val="00FA3BF3"/>
    <w:rsid w:val="00FB2DC6"/>
    <w:rsid w:val="00FB4D56"/>
    <w:rsid w:val="00FC0B42"/>
    <w:rsid w:val="00FC3F7A"/>
    <w:rsid w:val="00FC6E78"/>
    <w:rsid w:val="00FD10A9"/>
    <w:rsid w:val="00FD342F"/>
    <w:rsid w:val="00FE26F6"/>
    <w:rsid w:val="00FE2872"/>
    <w:rsid w:val="00FE2A9D"/>
    <w:rsid w:val="00FF1EBD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19C8EC4B"/>
  <w15:docId w15:val="{4DA155EB-795B-4B9D-A4FB-6F82062C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05"/>
    <w:pPr>
      <w:spacing w:after="0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0105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0105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765B70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65B7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65B7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5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5B7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8196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196F"/>
  </w:style>
  <w:style w:type="character" w:customStyle="1" w:styleId="street-address">
    <w:name w:val="street-address"/>
    <w:basedOn w:val="Standardskriftforavsnitt"/>
    <w:rsid w:val="00884B42"/>
  </w:style>
  <w:style w:type="character" w:customStyle="1" w:styleId="postal-code2">
    <w:name w:val="postal-code2"/>
    <w:basedOn w:val="Standardskriftforavsnitt"/>
    <w:rsid w:val="00884B42"/>
  </w:style>
  <w:style w:type="character" w:customStyle="1" w:styleId="locality">
    <w:name w:val="locality"/>
    <w:basedOn w:val="Standardskriftforavsnitt"/>
    <w:rsid w:val="00884B42"/>
  </w:style>
  <w:style w:type="paragraph" w:styleId="Listeavsnitt">
    <w:name w:val="List Paragraph"/>
    <w:basedOn w:val="Normal"/>
    <w:uiPriority w:val="34"/>
    <w:qFormat/>
    <w:rsid w:val="0087754D"/>
    <w:pPr>
      <w:ind w:left="720"/>
      <w:contextualSpacing/>
    </w:pPr>
  </w:style>
  <w:style w:type="paragraph" w:styleId="Ingenmellomrom">
    <w:name w:val="No Spacing"/>
    <w:uiPriority w:val="1"/>
    <w:qFormat/>
    <w:rsid w:val="00762CB1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6D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D1C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D1C2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D1C2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032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0324"/>
    <w:rPr>
      <w:b/>
      <w:bCs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DE51F8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50105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50105"/>
    <w:rPr>
      <w:rFonts w:ascii="Verdana" w:eastAsiaTheme="majorEastAsia" w:hAnsi="Verdana" w:cstheme="majorBidi"/>
      <w:spacing w:val="-10"/>
      <w:kern w:val="28"/>
      <w:sz w:val="32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0105"/>
    <w:rPr>
      <w:rFonts w:ascii="Verdana" w:eastAsiaTheme="majorEastAsia" w:hAnsi="Verdana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0105"/>
    <w:rPr>
      <w:rFonts w:ascii="Verdana" w:eastAsiaTheme="majorEastAsia" w:hAnsi="Verdan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5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6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0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3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0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5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95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B24E-BFB4-4A9E-B390-DE85A4A6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681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Kjekstad Bugge</dc:creator>
  <cp:lastModifiedBy>Simon Eika</cp:lastModifiedBy>
  <cp:revision>4</cp:revision>
  <cp:lastPrinted>2019-07-02T11:30:00Z</cp:lastPrinted>
  <dcterms:created xsi:type="dcterms:W3CDTF">2022-10-28T10:05:00Z</dcterms:created>
  <dcterms:modified xsi:type="dcterms:W3CDTF">2022-12-05T12:00:00Z</dcterms:modified>
</cp:coreProperties>
</file>